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2EE" w:rsidRDefault="001B12EE" w:rsidP="001B12EE">
      <w:pPr>
        <w:jc w:val="center"/>
        <w:outlineLvl w:val="0"/>
        <w:rPr>
          <w:b/>
          <w:sz w:val="32"/>
          <w:szCs w:val="32"/>
        </w:rPr>
      </w:pPr>
      <w:r w:rsidRPr="009D3DAB">
        <w:rPr>
          <w:b/>
          <w:sz w:val="32"/>
          <w:szCs w:val="32"/>
        </w:rPr>
        <w:t>Заветинский район село Заветное</w:t>
      </w:r>
    </w:p>
    <w:p w:rsidR="001B12EE" w:rsidRPr="009D3DAB" w:rsidRDefault="001B12EE" w:rsidP="001B12EE">
      <w:pPr>
        <w:jc w:val="center"/>
        <w:outlineLvl w:val="0"/>
        <w:rPr>
          <w:b/>
          <w:sz w:val="32"/>
          <w:szCs w:val="32"/>
        </w:rPr>
      </w:pPr>
      <w:r w:rsidRPr="009D3DAB"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1B12EE" w:rsidRPr="009D3DAB" w:rsidRDefault="001B12EE" w:rsidP="001B12EE">
      <w:pPr>
        <w:jc w:val="center"/>
        <w:outlineLvl w:val="0"/>
        <w:rPr>
          <w:b/>
          <w:sz w:val="32"/>
          <w:szCs w:val="32"/>
        </w:rPr>
      </w:pPr>
      <w:r w:rsidRPr="009D3DAB">
        <w:rPr>
          <w:b/>
          <w:sz w:val="32"/>
          <w:szCs w:val="32"/>
        </w:rPr>
        <w:t>Заветинская средняя общеобразовательная школа №1</w:t>
      </w:r>
    </w:p>
    <w:p w:rsidR="001B12EE" w:rsidRPr="009D3DAB" w:rsidRDefault="001B12EE" w:rsidP="001B12EE">
      <w:pPr>
        <w:jc w:val="center"/>
        <w:rPr>
          <w:sz w:val="28"/>
          <w:szCs w:val="28"/>
        </w:rPr>
      </w:pPr>
    </w:p>
    <w:p w:rsidR="001B12EE" w:rsidRPr="009D3DAB" w:rsidRDefault="001B12EE" w:rsidP="001B12EE">
      <w:pPr>
        <w:jc w:val="right"/>
        <w:rPr>
          <w:sz w:val="28"/>
          <w:szCs w:val="28"/>
        </w:rPr>
      </w:pPr>
    </w:p>
    <w:p w:rsidR="001B12EE" w:rsidRPr="009D3DAB" w:rsidRDefault="00631158" w:rsidP="001B12E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245.2pt;margin-top:5.15pt;width:261.35pt;height:10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" filled="f" stroked="f">
            <v:textbox>
              <w:txbxContent>
                <w:p w:rsidR="001B12EE" w:rsidRDefault="001B12EE" w:rsidP="001B12EE">
                  <w:r>
                    <w:rPr>
                      <w:sz w:val="28"/>
                      <w:szCs w:val="28"/>
                    </w:rPr>
                    <w:t>УТВЕРЖДАЮ:</w:t>
                  </w:r>
                </w:p>
                <w:p w:rsidR="001B12EE" w:rsidRDefault="007645DE" w:rsidP="001B12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Приказ от 25.08.2023 № 88</w:t>
                  </w:r>
                  <w:r w:rsidR="001B12EE" w:rsidRPr="00C711FB">
                    <w:rPr>
                      <w:sz w:val="28"/>
                      <w:szCs w:val="28"/>
                    </w:rPr>
                    <w:t>-од</w:t>
                  </w:r>
                </w:p>
                <w:p w:rsidR="001B12EE" w:rsidRDefault="001B12EE" w:rsidP="001B12E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Директор МБОУ Заветинская СОШ №1</w:t>
                  </w:r>
                </w:p>
                <w:p w:rsidR="001B12EE" w:rsidRPr="00C711FB" w:rsidRDefault="001B12EE" w:rsidP="001B12EE">
                  <w:pPr>
                    <w:rPr>
                      <w:sz w:val="28"/>
                      <w:szCs w:val="28"/>
                    </w:rPr>
                  </w:pPr>
                </w:p>
                <w:p w:rsidR="001B12EE" w:rsidRPr="002A1343" w:rsidRDefault="001B12EE" w:rsidP="001B12EE">
                  <w:pPr>
                    <w:rPr>
                      <w:sz w:val="28"/>
                      <w:szCs w:val="28"/>
                    </w:rPr>
                  </w:pPr>
                  <w:r w:rsidRPr="002A1343">
                    <w:rPr>
                      <w:sz w:val="28"/>
                      <w:szCs w:val="28"/>
                    </w:rPr>
                    <w:t>_________</w:t>
                  </w:r>
                  <w:r>
                    <w:rPr>
                      <w:sz w:val="28"/>
                      <w:szCs w:val="28"/>
                    </w:rPr>
                    <w:t>______</w:t>
                  </w:r>
                  <w:r w:rsidRPr="002A1343">
                    <w:rPr>
                      <w:sz w:val="28"/>
                      <w:szCs w:val="28"/>
                    </w:rPr>
                    <w:t xml:space="preserve">__ </w:t>
                  </w:r>
                  <w:proofErr w:type="spellStart"/>
                  <w:r w:rsidRPr="002A1343">
                    <w:rPr>
                      <w:sz w:val="28"/>
                      <w:szCs w:val="28"/>
                    </w:rPr>
                    <w:t>С.Н.Таранин</w:t>
                  </w:r>
                  <w:proofErr w:type="spellEnd"/>
                </w:p>
                <w:p w:rsidR="001B12EE" w:rsidRDefault="001B12EE" w:rsidP="001B12EE"/>
                <w:p w:rsidR="001B12EE" w:rsidRDefault="001B12EE" w:rsidP="001B12EE"/>
              </w:txbxContent>
            </v:textbox>
          </v:shape>
        </w:pict>
      </w:r>
    </w:p>
    <w:p w:rsidR="001B12EE" w:rsidRPr="009D3DAB" w:rsidRDefault="001B12EE" w:rsidP="001B12EE">
      <w:pPr>
        <w:jc w:val="center"/>
        <w:rPr>
          <w:sz w:val="28"/>
          <w:szCs w:val="28"/>
        </w:rPr>
      </w:pPr>
    </w:p>
    <w:p w:rsidR="001B12EE" w:rsidRPr="009D3DAB" w:rsidRDefault="001B12EE" w:rsidP="001B12EE">
      <w:pPr>
        <w:jc w:val="center"/>
        <w:rPr>
          <w:sz w:val="28"/>
          <w:szCs w:val="28"/>
        </w:rPr>
      </w:pPr>
    </w:p>
    <w:p w:rsidR="001B12EE" w:rsidRPr="009D3DAB" w:rsidRDefault="001B12EE" w:rsidP="001B12EE">
      <w:pPr>
        <w:jc w:val="center"/>
        <w:rPr>
          <w:sz w:val="28"/>
          <w:szCs w:val="28"/>
        </w:rPr>
      </w:pPr>
    </w:p>
    <w:p w:rsidR="001B12EE" w:rsidRPr="009D3DAB" w:rsidRDefault="001B12EE" w:rsidP="001B12EE">
      <w:pPr>
        <w:jc w:val="center"/>
        <w:rPr>
          <w:sz w:val="28"/>
          <w:szCs w:val="28"/>
        </w:rPr>
      </w:pPr>
    </w:p>
    <w:p w:rsidR="001B12EE" w:rsidRPr="009D3DAB" w:rsidRDefault="001B12EE" w:rsidP="001B12EE">
      <w:pPr>
        <w:jc w:val="center"/>
        <w:rPr>
          <w:sz w:val="28"/>
          <w:szCs w:val="28"/>
        </w:rPr>
      </w:pPr>
    </w:p>
    <w:p w:rsidR="001B12EE" w:rsidRPr="009D3DAB" w:rsidRDefault="001B12EE" w:rsidP="001B12EE">
      <w:pPr>
        <w:jc w:val="center"/>
        <w:rPr>
          <w:sz w:val="28"/>
          <w:szCs w:val="28"/>
        </w:rPr>
      </w:pPr>
    </w:p>
    <w:p w:rsidR="001B12EE" w:rsidRPr="009D3DAB" w:rsidRDefault="001B12EE" w:rsidP="001B12EE">
      <w:pPr>
        <w:jc w:val="center"/>
        <w:rPr>
          <w:sz w:val="28"/>
          <w:szCs w:val="28"/>
        </w:rPr>
      </w:pPr>
    </w:p>
    <w:p w:rsidR="001B12EE" w:rsidRPr="009D3DAB" w:rsidRDefault="00631158" w:rsidP="001B12E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оле 2" o:spid="_x0000_s1027" type="#_x0000_t202" style="position:absolute;left:0;text-align:left;margin-left:260.9pt;margin-top:3.15pt;width:239.65pt;height:113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" stroked="f">
            <v:textbox>
              <w:txbxContent>
                <w:p w:rsidR="001B12EE" w:rsidRDefault="001B12EE" w:rsidP="001B12EE">
                  <w:pPr>
                    <w:rPr>
                      <w:sz w:val="28"/>
                      <w:szCs w:val="28"/>
                    </w:rPr>
                  </w:pPr>
                  <w:r w:rsidRPr="002A1343">
                    <w:rPr>
                      <w:sz w:val="28"/>
                      <w:szCs w:val="28"/>
                    </w:rPr>
                    <w:t>РАССМОТРЕНО</w:t>
                  </w:r>
                  <w:r>
                    <w:rPr>
                      <w:sz w:val="28"/>
                      <w:szCs w:val="28"/>
                    </w:rPr>
                    <w:t>:</w:t>
                  </w:r>
                </w:p>
                <w:p w:rsidR="001B12EE" w:rsidRDefault="001B12EE" w:rsidP="001B12EE">
                  <w:pPr>
                    <w:rPr>
                      <w:sz w:val="28"/>
                      <w:szCs w:val="28"/>
                    </w:rPr>
                  </w:pPr>
                  <w:r w:rsidRPr="002A1343">
                    <w:rPr>
                      <w:sz w:val="28"/>
                      <w:szCs w:val="28"/>
                    </w:rPr>
                    <w:t>Протокол заседания</w:t>
                  </w:r>
                  <w:r w:rsidR="005C452D">
                    <w:rPr>
                      <w:sz w:val="28"/>
                      <w:szCs w:val="28"/>
                    </w:rPr>
                    <w:t xml:space="preserve"> </w:t>
                  </w:r>
                  <w:r w:rsidRPr="002A1343">
                    <w:rPr>
                      <w:sz w:val="28"/>
                      <w:szCs w:val="28"/>
                    </w:rPr>
                    <w:t xml:space="preserve">методического </w:t>
                  </w:r>
                  <w:proofErr w:type="gramStart"/>
                  <w:r w:rsidRPr="002A1343">
                    <w:rPr>
                      <w:sz w:val="28"/>
                      <w:szCs w:val="28"/>
                    </w:rPr>
                    <w:t xml:space="preserve">объединения  </w:t>
                  </w:r>
                  <w:r w:rsidR="007645DE">
                    <w:rPr>
                      <w:sz w:val="28"/>
                      <w:szCs w:val="28"/>
                    </w:rPr>
                    <w:t>от</w:t>
                  </w:r>
                  <w:proofErr w:type="gramEnd"/>
                  <w:r w:rsidR="007645DE">
                    <w:rPr>
                      <w:sz w:val="28"/>
                      <w:szCs w:val="28"/>
                    </w:rPr>
                    <w:t xml:space="preserve">  25.08.2023</w:t>
                  </w:r>
                  <w:r w:rsidR="00E11C1E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№1 </w:t>
                  </w:r>
                  <w:r w:rsidRPr="002A1343">
                    <w:rPr>
                      <w:sz w:val="28"/>
                      <w:szCs w:val="28"/>
                    </w:rPr>
                    <w:t>Руководитель  школьного МО</w:t>
                  </w:r>
                </w:p>
                <w:p w:rsidR="001B12EE" w:rsidRDefault="001B12EE" w:rsidP="001B12EE">
                  <w:pPr>
                    <w:rPr>
                      <w:sz w:val="28"/>
                      <w:szCs w:val="28"/>
                    </w:rPr>
                  </w:pPr>
                </w:p>
                <w:p w:rsidR="001B12EE" w:rsidRPr="005F054A" w:rsidRDefault="00631158" w:rsidP="001B12EE">
                  <w:r>
                    <w:rPr>
                      <w:sz w:val="28"/>
                      <w:szCs w:val="28"/>
                    </w:rPr>
                    <w:t xml:space="preserve">_____________ О.А. </w:t>
                  </w:r>
                  <w:proofErr w:type="spellStart"/>
                  <w:r>
                    <w:rPr>
                      <w:sz w:val="28"/>
                      <w:szCs w:val="28"/>
                    </w:rPr>
                    <w:t>Олейникова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Поле 1" o:spid="_x0000_s1028" type="#_x0000_t202" style="position:absolute;left:0;text-align:left;margin-left:-22.85pt;margin-top:3.15pt;width:252.95pt;height:119.2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" stroked="f">
            <v:textbox style="mso-fit-shape-to-text:t">
              <w:txbxContent>
                <w:p w:rsidR="001B12EE" w:rsidRDefault="001B12EE" w:rsidP="001B12EE">
                  <w:pPr>
                    <w:rPr>
                      <w:sz w:val="28"/>
                      <w:szCs w:val="28"/>
                    </w:rPr>
                  </w:pPr>
                  <w:r w:rsidRPr="002A1343">
                    <w:rPr>
                      <w:sz w:val="28"/>
                      <w:szCs w:val="28"/>
                    </w:rPr>
                    <w:t>СОГЛАСОВАНО</w:t>
                  </w:r>
                  <w:r>
                    <w:rPr>
                      <w:sz w:val="28"/>
                      <w:szCs w:val="28"/>
                    </w:rPr>
                    <w:t>:</w:t>
                  </w:r>
                </w:p>
                <w:p w:rsidR="001B12EE" w:rsidRDefault="001B12EE" w:rsidP="001B12EE">
                  <w:pPr>
                    <w:rPr>
                      <w:sz w:val="28"/>
                      <w:szCs w:val="28"/>
                    </w:rPr>
                  </w:pPr>
                  <w:r w:rsidRPr="002A1343">
                    <w:rPr>
                      <w:sz w:val="28"/>
                      <w:szCs w:val="28"/>
                    </w:rPr>
                    <w:t>Протокол заседания</w:t>
                  </w:r>
                  <w:r>
                    <w:rPr>
                      <w:sz w:val="28"/>
                      <w:szCs w:val="28"/>
                    </w:rPr>
                    <w:t xml:space="preserve"> педагогического</w:t>
                  </w:r>
                  <w:r w:rsidRPr="002A1343">
                    <w:rPr>
                      <w:sz w:val="28"/>
                      <w:szCs w:val="28"/>
                    </w:rPr>
                    <w:t xml:space="preserve"> совета</w:t>
                  </w:r>
                  <w:r w:rsidR="00E11C1E">
                    <w:rPr>
                      <w:sz w:val="28"/>
                      <w:szCs w:val="28"/>
                    </w:rPr>
                    <w:t xml:space="preserve"> </w:t>
                  </w:r>
                  <w:r w:rsidRPr="002A1343">
                    <w:rPr>
                      <w:sz w:val="28"/>
                      <w:szCs w:val="28"/>
                    </w:rPr>
                    <w:t xml:space="preserve">МБОУ </w:t>
                  </w:r>
                  <w:proofErr w:type="spellStart"/>
                  <w:r w:rsidRPr="002A1343">
                    <w:rPr>
                      <w:sz w:val="28"/>
                      <w:szCs w:val="28"/>
                    </w:rPr>
                    <w:t>З</w:t>
                  </w:r>
                  <w:r>
                    <w:rPr>
                      <w:sz w:val="28"/>
                      <w:szCs w:val="28"/>
                    </w:rPr>
                    <w:t>аветинской</w:t>
                  </w:r>
                  <w:proofErr w:type="spellEnd"/>
                  <w:r w:rsidR="00E11C1E">
                    <w:rPr>
                      <w:sz w:val="28"/>
                      <w:szCs w:val="28"/>
                    </w:rPr>
                    <w:t xml:space="preserve"> </w:t>
                  </w:r>
                  <w:r w:rsidRPr="002A1343">
                    <w:rPr>
                      <w:sz w:val="28"/>
                      <w:szCs w:val="28"/>
                    </w:rPr>
                    <w:t>СОШ №1</w:t>
                  </w:r>
                  <w:r w:rsidR="007645DE">
                    <w:rPr>
                      <w:sz w:val="28"/>
                      <w:szCs w:val="28"/>
                    </w:rPr>
                    <w:t>от 25.08.2023</w:t>
                  </w:r>
                  <w:r w:rsidRPr="002A1343">
                    <w:rPr>
                      <w:sz w:val="28"/>
                      <w:szCs w:val="28"/>
                    </w:rPr>
                    <w:t xml:space="preserve"> г. №1</w:t>
                  </w:r>
                </w:p>
                <w:p w:rsidR="001B12EE" w:rsidRDefault="001B12EE" w:rsidP="001B12EE">
                  <w:r>
                    <w:rPr>
                      <w:sz w:val="28"/>
                      <w:szCs w:val="28"/>
                    </w:rPr>
                    <w:t>Зам. директора по УВР</w:t>
                  </w:r>
                </w:p>
                <w:p w:rsidR="001B12EE" w:rsidRDefault="001B12EE" w:rsidP="001B12EE">
                  <w:r w:rsidRPr="002A1343">
                    <w:rPr>
                      <w:sz w:val="28"/>
                      <w:szCs w:val="28"/>
                    </w:rPr>
                    <w:t>_____</w:t>
                  </w:r>
                  <w:r>
                    <w:rPr>
                      <w:sz w:val="28"/>
                      <w:szCs w:val="28"/>
                    </w:rPr>
                    <w:t>_____</w:t>
                  </w:r>
                  <w:r w:rsidRPr="002A1343">
                    <w:rPr>
                      <w:sz w:val="28"/>
                      <w:szCs w:val="28"/>
                    </w:rPr>
                    <w:t>____  В.Г. Бондаренко</w:t>
                  </w:r>
                </w:p>
                <w:p w:rsidR="001B12EE" w:rsidRDefault="001B12EE" w:rsidP="001B12EE"/>
              </w:txbxContent>
            </v:textbox>
          </v:shape>
        </w:pict>
      </w:r>
    </w:p>
    <w:p w:rsidR="001B12EE" w:rsidRPr="009D3DAB" w:rsidRDefault="001B12EE" w:rsidP="001B12EE">
      <w:pPr>
        <w:jc w:val="center"/>
        <w:rPr>
          <w:sz w:val="28"/>
          <w:szCs w:val="28"/>
        </w:rPr>
      </w:pPr>
    </w:p>
    <w:p w:rsidR="001B12EE" w:rsidRPr="009D3DAB" w:rsidRDefault="001B12EE" w:rsidP="001B12EE">
      <w:pPr>
        <w:jc w:val="center"/>
        <w:rPr>
          <w:sz w:val="28"/>
          <w:szCs w:val="28"/>
        </w:rPr>
      </w:pPr>
    </w:p>
    <w:p w:rsidR="001B12EE" w:rsidRPr="009D3DAB" w:rsidRDefault="001B12EE" w:rsidP="001B12EE">
      <w:pPr>
        <w:jc w:val="center"/>
        <w:rPr>
          <w:sz w:val="28"/>
          <w:szCs w:val="28"/>
        </w:rPr>
      </w:pPr>
    </w:p>
    <w:p w:rsidR="001B12EE" w:rsidRPr="009D3DAB" w:rsidRDefault="001B12EE" w:rsidP="001B12EE">
      <w:pPr>
        <w:jc w:val="center"/>
        <w:rPr>
          <w:sz w:val="28"/>
          <w:szCs w:val="28"/>
        </w:rPr>
      </w:pPr>
    </w:p>
    <w:p w:rsidR="001B12EE" w:rsidRPr="009D3DAB" w:rsidRDefault="001B12EE" w:rsidP="001B12EE">
      <w:pPr>
        <w:jc w:val="center"/>
        <w:rPr>
          <w:sz w:val="28"/>
          <w:szCs w:val="28"/>
        </w:rPr>
      </w:pPr>
    </w:p>
    <w:p w:rsidR="001B12EE" w:rsidRPr="009D3DAB" w:rsidRDefault="001B12EE" w:rsidP="001B12EE">
      <w:pPr>
        <w:jc w:val="center"/>
        <w:rPr>
          <w:sz w:val="28"/>
          <w:szCs w:val="28"/>
        </w:rPr>
      </w:pPr>
    </w:p>
    <w:p w:rsidR="001B12EE" w:rsidRPr="009D3DAB" w:rsidRDefault="001B12EE" w:rsidP="001B12EE"/>
    <w:p w:rsidR="001B12EE" w:rsidRPr="009D3DAB" w:rsidRDefault="001B12EE" w:rsidP="001B12EE">
      <w:pPr>
        <w:rPr>
          <w:sz w:val="28"/>
          <w:szCs w:val="28"/>
        </w:rPr>
      </w:pPr>
    </w:p>
    <w:p w:rsidR="001B12EE" w:rsidRPr="009D3DAB" w:rsidRDefault="001B12EE" w:rsidP="001B12EE">
      <w:pPr>
        <w:jc w:val="center"/>
      </w:pPr>
      <w:r w:rsidRPr="009D3DAB">
        <w:rPr>
          <w:b/>
          <w:sz w:val="36"/>
          <w:szCs w:val="36"/>
        </w:rPr>
        <w:t>РАБОЧАЯ ПРОГРАММА</w:t>
      </w:r>
    </w:p>
    <w:p w:rsidR="001B12EE" w:rsidRPr="009D3DAB" w:rsidRDefault="001B12EE" w:rsidP="001B12EE">
      <w:pPr>
        <w:rPr>
          <w:sz w:val="32"/>
          <w:szCs w:val="32"/>
        </w:rPr>
      </w:pPr>
    </w:p>
    <w:p w:rsidR="001B12EE" w:rsidRPr="009D3DAB" w:rsidRDefault="001B12EE" w:rsidP="001B12EE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по  </w:t>
      </w:r>
      <w:r w:rsidRPr="009D3DAB">
        <w:rPr>
          <w:sz w:val="32"/>
          <w:szCs w:val="32"/>
        </w:rPr>
        <w:t xml:space="preserve"> внеурочной деятельности</w:t>
      </w:r>
      <w:r w:rsidRPr="009D3DAB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В здоровом теле здоровый дух</w:t>
      </w:r>
      <w:r w:rsidRPr="009D3DAB">
        <w:rPr>
          <w:b/>
          <w:sz w:val="32"/>
          <w:szCs w:val="32"/>
        </w:rPr>
        <w:t>»</w:t>
      </w:r>
    </w:p>
    <w:p w:rsidR="001B12EE" w:rsidRDefault="001B12EE" w:rsidP="001B12EE">
      <w:pPr>
        <w:rPr>
          <w:sz w:val="32"/>
          <w:szCs w:val="32"/>
        </w:rPr>
      </w:pPr>
    </w:p>
    <w:p w:rsidR="001B12EE" w:rsidRPr="009D3DAB" w:rsidRDefault="001B12EE" w:rsidP="001B12EE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Направление  </w:t>
      </w:r>
      <w:r w:rsidR="00631158">
        <w:rPr>
          <w:b/>
          <w:sz w:val="32"/>
          <w:szCs w:val="32"/>
        </w:rPr>
        <w:t>Занятия</w:t>
      </w:r>
      <w:proofErr w:type="gramEnd"/>
      <w:r w:rsidR="00631158">
        <w:rPr>
          <w:b/>
          <w:sz w:val="32"/>
          <w:szCs w:val="32"/>
        </w:rPr>
        <w:t>, направленные на удовлетворение  интересов и потребностей обучающихся в физическом развитии</w:t>
      </w:r>
    </w:p>
    <w:p w:rsidR="001B12EE" w:rsidRPr="005D7068" w:rsidRDefault="001B12EE" w:rsidP="001B12EE">
      <w:pPr>
        <w:outlineLvl w:val="0"/>
        <w:rPr>
          <w:b/>
          <w:sz w:val="36"/>
          <w:szCs w:val="36"/>
        </w:rPr>
      </w:pPr>
      <w:proofErr w:type="gramStart"/>
      <w:r w:rsidRPr="005D7068">
        <w:rPr>
          <w:sz w:val="32"/>
          <w:szCs w:val="32"/>
        </w:rPr>
        <w:t>Уровень  основного</w:t>
      </w:r>
      <w:proofErr w:type="gramEnd"/>
      <w:r w:rsidRPr="005D7068">
        <w:rPr>
          <w:sz w:val="32"/>
          <w:szCs w:val="32"/>
        </w:rPr>
        <w:t xml:space="preserve"> общего образования (класс) </w:t>
      </w:r>
      <w:r w:rsidR="00B44684">
        <w:rPr>
          <w:b/>
          <w:sz w:val="32"/>
          <w:szCs w:val="32"/>
        </w:rPr>
        <w:t>11</w:t>
      </w:r>
    </w:p>
    <w:p w:rsidR="001B12EE" w:rsidRPr="005D7068" w:rsidRDefault="001B12EE" w:rsidP="001B12EE">
      <w:pPr>
        <w:rPr>
          <w:sz w:val="32"/>
          <w:szCs w:val="32"/>
        </w:rPr>
      </w:pPr>
    </w:p>
    <w:p w:rsidR="001B12EE" w:rsidRPr="005D7068" w:rsidRDefault="001B12EE" w:rsidP="001B12EE">
      <w:pPr>
        <w:rPr>
          <w:sz w:val="32"/>
          <w:szCs w:val="32"/>
        </w:rPr>
      </w:pPr>
      <w:r w:rsidRPr="005D7068">
        <w:rPr>
          <w:sz w:val="32"/>
          <w:szCs w:val="32"/>
        </w:rPr>
        <w:t xml:space="preserve">Количество часов                                  </w:t>
      </w:r>
      <w:r w:rsidR="00A26CE1">
        <w:rPr>
          <w:b/>
          <w:sz w:val="36"/>
          <w:szCs w:val="36"/>
        </w:rPr>
        <w:t>3</w:t>
      </w:r>
      <w:r w:rsidR="005C452D">
        <w:rPr>
          <w:b/>
          <w:sz w:val="36"/>
          <w:szCs w:val="36"/>
        </w:rPr>
        <w:t>4</w:t>
      </w:r>
    </w:p>
    <w:p w:rsidR="001B12EE" w:rsidRPr="009D3DAB" w:rsidRDefault="001B12EE" w:rsidP="001B12EE">
      <w:pPr>
        <w:rPr>
          <w:sz w:val="32"/>
          <w:szCs w:val="32"/>
        </w:rPr>
      </w:pPr>
    </w:p>
    <w:p w:rsidR="001B12EE" w:rsidRPr="009D3DAB" w:rsidRDefault="001B12EE" w:rsidP="001B12EE">
      <w:pPr>
        <w:rPr>
          <w:sz w:val="32"/>
          <w:szCs w:val="32"/>
        </w:rPr>
      </w:pPr>
      <w:r>
        <w:rPr>
          <w:sz w:val="32"/>
          <w:szCs w:val="32"/>
        </w:rPr>
        <w:t>Учитель        Колесникова Ирина Николаевна</w:t>
      </w:r>
    </w:p>
    <w:p w:rsidR="001B12EE" w:rsidRPr="009D3DAB" w:rsidRDefault="001B12EE" w:rsidP="001B12EE">
      <w:pPr>
        <w:rPr>
          <w:sz w:val="32"/>
          <w:szCs w:val="32"/>
        </w:rPr>
      </w:pPr>
    </w:p>
    <w:p w:rsidR="001B12EE" w:rsidRPr="009D3DAB" w:rsidRDefault="001B12EE" w:rsidP="001B12EE">
      <w:r w:rsidRPr="009D3DAB">
        <w:tab/>
      </w:r>
    </w:p>
    <w:p w:rsidR="001B12EE" w:rsidRPr="009D3DAB" w:rsidRDefault="001B12EE" w:rsidP="001B12EE">
      <w:pPr>
        <w:outlineLvl w:val="0"/>
        <w:rPr>
          <w:b/>
          <w:sz w:val="36"/>
          <w:szCs w:val="36"/>
        </w:rPr>
      </w:pPr>
      <w:r w:rsidRPr="009D3DAB">
        <w:rPr>
          <w:sz w:val="32"/>
          <w:szCs w:val="32"/>
        </w:rPr>
        <w:t xml:space="preserve">Период </w:t>
      </w:r>
      <w:proofErr w:type="gramStart"/>
      <w:r w:rsidRPr="009D3DAB">
        <w:rPr>
          <w:sz w:val="32"/>
          <w:szCs w:val="32"/>
        </w:rPr>
        <w:t xml:space="preserve">обучения  </w:t>
      </w:r>
      <w:r w:rsidR="007645DE">
        <w:rPr>
          <w:b/>
          <w:sz w:val="36"/>
          <w:szCs w:val="36"/>
        </w:rPr>
        <w:t>2023</w:t>
      </w:r>
      <w:proofErr w:type="gramEnd"/>
      <w:r w:rsidR="007645DE">
        <w:rPr>
          <w:b/>
          <w:sz w:val="36"/>
          <w:szCs w:val="36"/>
        </w:rPr>
        <w:t>-2024</w:t>
      </w:r>
      <w:r w:rsidRPr="009D3DAB">
        <w:rPr>
          <w:b/>
          <w:sz w:val="36"/>
          <w:szCs w:val="36"/>
        </w:rPr>
        <w:t xml:space="preserve"> уч. год</w:t>
      </w:r>
      <w:bookmarkStart w:id="0" w:name="_GoBack"/>
      <w:bookmarkEnd w:id="0"/>
    </w:p>
    <w:p w:rsidR="001B12EE" w:rsidRPr="009D3DAB" w:rsidRDefault="001B12EE" w:rsidP="001B12EE">
      <w:pPr>
        <w:rPr>
          <w:b/>
          <w:sz w:val="36"/>
          <w:szCs w:val="36"/>
        </w:rPr>
      </w:pPr>
    </w:p>
    <w:p w:rsidR="001B12EE" w:rsidRPr="009D3DAB" w:rsidRDefault="001B12EE" w:rsidP="001B12EE"/>
    <w:p w:rsidR="001B12EE" w:rsidRPr="009D3DAB" w:rsidRDefault="001B12EE" w:rsidP="001B12EE"/>
    <w:p w:rsidR="001B12EE" w:rsidRPr="009D3DAB" w:rsidRDefault="001B12EE" w:rsidP="001B12EE"/>
    <w:p w:rsidR="001B12EE" w:rsidRPr="009D3DAB" w:rsidRDefault="001B12EE" w:rsidP="001B12EE"/>
    <w:p w:rsidR="001B12EE" w:rsidRDefault="001B12EE" w:rsidP="001B12EE">
      <w:pPr>
        <w:jc w:val="center"/>
        <w:rPr>
          <w:sz w:val="28"/>
          <w:szCs w:val="28"/>
        </w:rPr>
      </w:pPr>
      <w:r w:rsidRPr="009D3DAB">
        <w:t>с.Заветное</w:t>
      </w:r>
    </w:p>
    <w:p w:rsidR="001B12EE" w:rsidRDefault="007645DE" w:rsidP="001B12EE">
      <w:pPr>
        <w:jc w:val="center"/>
      </w:pPr>
      <w:r>
        <w:t>2023</w:t>
      </w:r>
    </w:p>
    <w:p w:rsidR="001B12EE" w:rsidRDefault="001B12EE" w:rsidP="001B12EE">
      <w:pPr>
        <w:jc w:val="center"/>
      </w:pPr>
    </w:p>
    <w:p w:rsidR="001B12EE" w:rsidRPr="00674E37" w:rsidRDefault="001B12EE" w:rsidP="001B12EE">
      <w:pPr>
        <w:pStyle w:val="a3"/>
        <w:numPr>
          <w:ilvl w:val="0"/>
          <w:numId w:val="1"/>
        </w:numPr>
        <w:ind w:left="1418" w:hanging="567"/>
        <w:jc w:val="center"/>
        <w:rPr>
          <w:b/>
        </w:rPr>
      </w:pPr>
      <w:r w:rsidRPr="00674E37">
        <w:rPr>
          <w:b/>
        </w:rPr>
        <w:t>Пояснительная записка</w:t>
      </w:r>
    </w:p>
    <w:p w:rsidR="001B12EE" w:rsidRPr="00BB5306" w:rsidRDefault="001B12EE" w:rsidP="001B12EE">
      <w:pPr>
        <w:ind w:left="1418" w:hanging="567"/>
        <w:jc w:val="center"/>
        <w:rPr>
          <w:sz w:val="32"/>
          <w:szCs w:val="32"/>
        </w:rPr>
      </w:pPr>
    </w:p>
    <w:p w:rsidR="001B12EE" w:rsidRPr="0002521F" w:rsidRDefault="001B12EE" w:rsidP="001B12EE">
      <w:pPr>
        <w:spacing w:line="360" w:lineRule="auto"/>
        <w:ind w:firstLine="708"/>
        <w:jc w:val="both"/>
        <w:rPr>
          <w:rFonts w:eastAsia="Calibri"/>
          <w:lang w:eastAsia="en-US"/>
        </w:rPr>
      </w:pPr>
      <w:r w:rsidRPr="00506A46">
        <w:t>Рабочая программа</w:t>
      </w:r>
      <w:r>
        <w:t xml:space="preserve"> по курсу «В здоровом теле зд</w:t>
      </w:r>
      <w:r w:rsidR="00050BBF">
        <w:t>оровый дух» предназначена для 11</w:t>
      </w:r>
      <w:r w:rsidRPr="00506A46">
        <w:t xml:space="preserve"> классов </w:t>
      </w:r>
      <w:r>
        <w:t xml:space="preserve">средней </w:t>
      </w:r>
      <w:r w:rsidRPr="00506A46">
        <w:t>общеобразовательной школы и составлена в соответствие с Федеральным государственным образовательным стандартом основного общего образования, основн</w:t>
      </w:r>
      <w:r>
        <w:t>ой образовательной программой</w:t>
      </w:r>
      <w:r w:rsidRPr="00506A46">
        <w:t xml:space="preserve"> основного общего образ</w:t>
      </w:r>
      <w:r>
        <w:t xml:space="preserve">ования МБОУ </w:t>
      </w:r>
      <w:proofErr w:type="spellStart"/>
      <w:r>
        <w:t>Заветинской</w:t>
      </w:r>
      <w:proofErr w:type="spellEnd"/>
      <w:r>
        <w:t xml:space="preserve"> СОШ №1, примерной программой</w:t>
      </w:r>
      <w:r w:rsidRPr="007973F5">
        <w:t xml:space="preserve"> основного общего образования</w:t>
      </w:r>
      <w:r>
        <w:t>.</w:t>
      </w:r>
      <w:r>
        <w:tab/>
      </w:r>
    </w:p>
    <w:p w:rsidR="001B12EE" w:rsidRDefault="001B12EE" w:rsidP="001B12EE">
      <w:pPr>
        <w:spacing w:line="360" w:lineRule="auto"/>
        <w:ind w:firstLine="708"/>
        <w:jc w:val="both"/>
      </w:pPr>
      <w:r w:rsidRPr="00C54893">
        <w:t>Направление программы</w:t>
      </w:r>
      <w:r>
        <w:t xml:space="preserve"> – спортивно-оздоровительное.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rPr>
          <w:i/>
        </w:rPr>
        <w:t>Целью курса</w:t>
      </w:r>
      <w:r w:rsidRPr="001B12EE">
        <w:t xml:space="preserve">: является формирование культуры безопасной  жизнедеятельности, навыков ведения здорового образа жизни и принципов здоровье сбережения. 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rPr>
          <w:i/>
        </w:rPr>
        <w:t>Задачи курса</w:t>
      </w:r>
      <w:r w:rsidRPr="001B12EE">
        <w:t>: формирование у учащихся здорового образа жизни за счет:</w:t>
      </w:r>
    </w:p>
    <w:p w:rsidR="001B12EE" w:rsidRDefault="001B12EE" w:rsidP="001B12EE">
      <w:pPr>
        <w:spacing w:line="360" w:lineRule="auto"/>
        <w:ind w:firstLine="708"/>
        <w:jc w:val="both"/>
      </w:pPr>
      <w:proofErr w:type="gramStart"/>
      <w:r w:rsidRPr="001B12EE">
        <w:t>формирования  навыков</w:t>
      </w:r>
      <w:proofErr w:type="gramEnd"/>
      <w:r w:rsidRPr="001B12EE">
        <w:t xml:space="preserve"> и сохранения своего здоровья как общественную и индивидуальную ценность, отрицательного отношения к приему психотропных веществ, профилактики вредных привычек, привычки правильного питания, соблюдения режима дня и личной гигиены, умения бороться со стрессовыми ситуациям, ведения активного спортивного образа жизни. </w:t>
      </w:r>
    </w:p>
    <w:p w:rsidR="001B12EE" w:rsidRPr="000E4763" w:rsidRDefault="00FB5C18" w:rsidP="001B12EE">
      <w:pPr>
        <w:spacing w:line="360" w:lineRule="auto"/>
        <w:ind w:firstLine="708"/>
        <w:jc w:val="both"/>
      </w:pPr>
      <w:r w:rsidRPr="005E0412">
        <w:t>В соответствие с учебным п</w:t>
      </w:r>
      <w:r w:rsidR="00050BBF">
        <w:t>ланом 34 часа в год (1 час в неделю, 34</w:t>
      </w:r>
      <w:r>
        <w:t xml:space="preserve"> учебных недели</w:t>
      </w:r>
      <w:r w:rsidRPr="005E0412">
        <w:t>). С уче</w:t>
      </w:r>
      <w:r w:rsidR="007645DE">
        <w:t>том календарного графика на 2022-2023</w:t>
      </w:r>
      <w:r w:rsidRPr="005E0412">
        <w:t xml:space="preserve"> учебный год и расписания </w:t>
      </w:r>
      <w:proofErr w:type="gramStart"/>
      <w:r w:rsidR="007645DE">
        <w:rPr>
          <w:color w:val="000000" w:themeColor="text1"/>
        </w:rPr>
        <w:t>внеурочных  занятий</w:t>
      </w:r>
      <w:proofErr w:type="gramEnd"/>
      <w:r w:rsidR="007645DE">
        <w:rPr>
          <w:color w:val="000000" w:themeColor="text1"/>
        </w:rPr>
        <w:t xml:space="preserve"> на 2023-2024</w:t>
      </w:r>
      <w:r w:rsidRPr="00AC553F">
        <w:rPr>
          <w:color w:val="000000" w:themeColor="text1"/>
        </w:rPr>
        <w:t xml:space="preserve"> учебный год данная рабочая п</w:t>
      </w:r>
      <w:r w:rsidR="005C452D">
        <w:rPr>
          <w:color w:val="000000" w:themeColor="text1"/>
        </w:rPr>
        <w:t>рограмма рассчитана на  34</w:t>
      </w:r>
      <w:r w:rsidR="00050BBF">
        <w:rPr>
          <w:color w:val="000000" w:themeColor="text1"/>
        </w:rPr>
        <w:t xml:space="preserve"> часа</w:t>
      </w:r>
      <w:r w:rsidRPr="00AC553F">
        <w:rPr>
          <w:color w:val="000000" w:themeColor="text1"/>
        </w:rPr>
        <w:t>.</w:t>
      </w:r>
      <w:r w:rsidR="00050BBF">
        <w:rPr>
          <w:color w:val="000000" w:themeColor="text1"/>
        </w:rPr>
        <w:t xml:space="preserve"> </w:t>
      </w:r>
      <w:r w:rsidR="001B12EE" w:rsidRPr="00D66C7B">
        <w:rPr>
          <w:b/>
        </w:rPr>
        <w:t xml:space="preserve">Формы </w:t>
      </w:r>
      <w:proofErr w:type="gramStart"/>
      <w:r w:rsidR="001B12EE" w:rsidRPr="00D66C7B">
        <w:rPr>
          <w:b/>
        </w:rPr>
        <w:t>организации  внеурочной</w:t>
      </w:r>
      <w:proofErr w:type="gramEnd"/>
      <w:r w:rsidR="001B12EE" w:rsidRPr="00D66C7B">
        <w:rPr>
          <w:b/>
        </w:rPr>
        <w:t xml:space="preserve"> деятельности </w:t>
      </w:r>
      <w:r w:rsidR="00050BBF">
        <w:rPr>
          <w:b/>
        </w:rPr>
        <w:t>для 11</w:t>
      </w:r>
      <w:r w:rsidR="001B12EE">
        <w:rPr>
          <w:b/>
        </w:rPr>
        <w:t xml:space="preserve"> класса: </w:t>
      </w:r>
      <w:r w:rsidR="001B12EE" w:rsidRPr="000E4763">
        <w:rPr>
          <w:color w:val="000000"/>
          <w:shd w:val="clear" w:color="auto" w:fill="FFFFFF"/>
        </w:rPr>
        <w:t>дискуссия, «мозговой штурм», демонстрации и практические действия под руководством учителя, ролевые игры, работа в малых группах, образовательные игры и моделирование ситуаций, изучение отдельных случаев (кейс-стадии), рассказывание историй, дебаты, проектный метод, аудио - визуальные методы подачи материала.</w:t>
      </w:r>
    </w:p>
    <w:p w:rsidR="001B12EE" w:rsidRDefault="001B12EE" w:rsidP="001B12EE">
      <w:pPr>
        <w:spacing w:line="276" w:lineRule="auto"/>
        <w:jc w:val="both"/>
      </w:pPr>
    </w:p>
    <w:p w:rsidR="001B12EE" w:rsidRPr="001B12EE" w:rsidRDefault="001B12EE" w:rsidP="001B12EE">
      <w:pPr>
        <w:spacing w:line="276" w:lineRule="auto"/>
        <w:jc w:val="both"/>
      </w:pPr>
    </w:p>
    <w:p w:rsidR="001B12EE" w:rsidRPr="00F535D8" w:rsidRDefault="001B12EE" w:rsidP="001B12E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b/>
          <w:bCs/>
          <w:color w:val="000000"/>
        </w:rPr>
        <w:t>Планируемые результаты освоения программы: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>При изучении курса внеурочной деятельности у учащихся будут сформированы личностные, предметные и мета предметные результаты.</w:t>
      </w:r>
    </w:p>
    <w:p w:rsidR="001B12EE" w:rsidRPr="001B12EE" w:rsidRDefault="001B12EE" w:rsidP="001B12EE">
      <w:pPr>
        <w:spacing w:line="276" w:lineRule="auto"/>
        <w:jc w:val="both"/>
        <w:rPr>
          <w:b/>
          <w:i/>
        </w:rPr>
      </w:pPr>
      <w:r w:rsidRPr="001B12EE">
        <w:rPr>
          <w:b/>
          <w:i/>
        </w:rPr>
        <w:t>Личностные результаты направлены: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 xml:space="preserve"> - формирование ценностного отношения к своему здоровью; активной жизненной позиции и мотивации в отношении ведения здорового образа жизни, целеустремленности и настойчивости в достижении поставленных целей;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>-формирование навыков практической оценки экологического состояния окружающей среды и организма человека в целом.</w:t>
      </w:r>
    </w:p>
    <w:p w:rsidR="001B12EE" w:rsidRPr="001B12EE" w:rsidRDefault="001B12EE" w:rsidP="001B12EE">
      <w:pPr>
        <w:spacing w:line="276" w:lineRule="auto"/>
        <w:jc w:val="both"/>
        <w:rPr>
          <w:i/>
        </w:rPr>
      </w:pPr>
      <w:r w:rsidRPr="001B12EE">
        <w:rPr>
          <w:b/>
          <w:i/>
        </w:rPr>
        <w:t>Предметные результаты: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>В результате реализации программы внеурочной деятельности  обучающиеся должны: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lastRenderedPageBreak/>
        <w:t xml:space="preserve">- знать факторы, отрицательно влияющие на организм человека, его связи с укреплением здоровья и профилактикой вредных привычек, о роли и месте ведения физически активного образа жизни в организации здорового образа жизни; 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 xml:space="preserve"> - воспитать в себе ценностное отношение к собственному здоровью и здоровью окружающих; 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>-сформировать культуру  поведения в окружающей среде,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 xml:space="preserve"> - уметь соблюдать гигиенические нормы и правила здорового образа жизни;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 xml:space="preserve"> - уметь оценивать последствия своей деятельности по отношению к здоровью других людей и собственному организму; 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>- уметь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развития, вести наблюдения за динамикой показателей физического развития и осанки, объективно оценивать их.</w:t>
      </w:r>
    </w:p>
    <w:p w:rsidR="001B12EE" w:rsidRPr="001B12EE" w:rsidRDefault="001B12EE" w:rsidP="001B12EE">
      <w:pPr>
        <w:spacing w:line="276" w:lineRule="auto"/>
        <w:jc w:val="both"/>
      </w:pPr>
      <w:proofErr w:type="spellStart"/>
      <w:r>
        <w:rPr>
          <w:b/>
        </w:rPr>
        <w:t>Мета</w:t>
      </w:r>
      <w:r w:rsidRPr="001B12EE">
        <w:rPr>
          <w:b/>
        </w:rPr>
        <w:t>предметные</w:t>
      </w:r>
      <w:proofErr w:type="spellEnd"/>
      <w:r w:rsidRPr="001B12EE">
        <w:rPr>
          <w:b/>
        </w:rPr>
        <w:t xml:space="preserve">  результаты.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 xml:space="preserve">- выработать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 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 xml:space="preserve"> - уметь самостоятельно составлять и определять план и цели деятельности;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>- понимать значение физической культуры как явления культуры для, сознания и мышления, физических, психических и нравственных качеств;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 xml:space="preserve">  - поддерживать оптимальный уровень работоспособности в процессе учебной деятельности,  использовать активно занятия физической культурой для профилактики психического и физического утомления; 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>- владеть способами наблюдения за показателями индивидуального здоровья, использование этих показателей в организации и проведении самостоятельных форм занятий физической культурой;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>- извлекать необходимую информацию из учебника и дополнительных источников знаний об особенностях строения организма, обсуждать полученные сведения, соблюдать нормы информационной избирательности, этики и этикета;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 xml:space="preserve"> - уметь с достаточной четкостью выражать свои мысли; проводить опросы; проводить самооценку; осуществлять презентацию результатов и публичные выступления; 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>-регулировать учебную деятельность, направленную на познание закономерностей человеческого организма;</w:t>
      </w:r>
    </w:p>
    <w:p w:rsidR="001B12EE" w:rsidRDefault="001B12EE" w:rsidP="001B12EE">
      <w:pPr>
        <w:spacing w:line="276" w:lineRule="auto"/>
        <w:jc w:val="both"/>
      </w:pPr>
      <w:r w:rsidRPr="001B12EE">
        <w:t>- осваивать правила и нормы социокультурного взаимодействия со сверстниками в классе.</w:t>
      </w:r>
    </w:p>
    <w:p w:rsidR="001B12EE" w:rsidRPr="001B12EE" w:rsidRDefault="001B12EE" w:rsidP="001B12EE">
      <w:pPr>
        <w:spacing w:line="276" w:lineRule="auto"/>
        <w:jc w:val="both"/>
      </w:pPr>
    </w:p>
    <w:p w:rsidR="001B12EE" w:rsidRPr="001B12EE" w:rsidRDefault="001B12EE" w:rsidP="001B12EE">
      <w:pPr>
        <w:spacing w:line="276" w:lineRule="auto"/>
        <w:jc w:val="center"/>
      </w:pPr>
      <w:r>
        <w:rPr>
          <w:b/>
        </w:rPr>
        <w:t xml:space="preserve">3. </w:t>
      </w:r>
      <w:r w:rsidRPr="001B12EE">
        <w:rPr>
          <w:b/>
        </w:rPr>
        <w:t>Содержание курса внеурочной деятельности.</w:t>
      </w:r>
    </w:p>
    <w:p w:rsidR="001B12EE" w:rsidRPr="001B12EE" w:rsidRDefault="00050BBF" w:rsidP="001B12EE">
      <w:pPr>
        <w:spacing w:line="276" w:lineRule="auto"/>
        <w:jc w:val="both"/>
      </w:pPr>
      <w:r>
        <w:rPr>
          <w:b/>
        </w:rPr>
        <w:t>Тема 1. Что мы знаем о себе?  (4</w:t>
      </w:r>
      <w:r w:rsidR="001B12EE" w:rsidRPr="001B12EE">
        <w:rPr>
          <w:b/>
        </w:rPr>
        <w:t xml:space="preserve"> часов)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 xml:space="preserve">Здоровье - основное право человека. Здоровый образ жизни. Факторы, влияющие на здоровье. Что такое режим дня? Во сне и наяву. Факторы риска здоровью. Правила безопасности в быту. Знакомство с собой. Встречают по одежке. Три правила красоты. Всегда ли наше впечатление о себе является правильным? Мы такие разные, и всё же. Как управлять эмоциями. 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 xml:space="preserve">Виды деятельности: беседа, </w:t>
      </w:r>
      <w:proofErr w:type="spellStart"/>
      <w:r w:rsidRPr="001B12EE">
        <w:t>практико</w:t>
      </w:r>
      <w:proofErr w:type="spellEnd"/>
      <w:r w:rsidRPr="001B12EE">
        <w:t xml:space="preserve"> - ориентированные занятия, тестирование, арт-технологии, игровые занятия. Викторина « Кожа – зеркало здоровья».</w:t>
      </w:r>
    </w:p>
    <w:p w:rsidR="001B12EE" w:rsidRPr="001B12EE" w:rsidRDefault="001B12EE" w:rsidP="001B12EE">
      <w:pPr>
        <w:spacing w:line="276" w:lineRule="auto"/>
        <w:jc w:val="both"/>
        <w:rPr>
          <w:b/>
        </w:rPr>
      </w:pPr>
      <w:r w:rsidRPr="001B12EE">
        <w:rPr>
          <w:b/>
        </w:rPr>
        <w:t xml:space="preserve">   Тема 2.Окружаю</w:t>
      </w:r>
      <w:r w:rsidR="00050BBF">
        <w:rPr>
          <w:b/>
        </w:rPr>
        <w:t>щая среда и здоровье человека (3</w:t>
      </w:r>
      <w:r w:rsidRPr="001B12EE">
        <w:rPr>
          <w:b/>
        </w:rPr>
        <w:t xml:space="preserve"> часов)</w:t>
      </w:r>
    </w:p>
    <w:p w:rsidR="001B12EE" w:rsidRPr="001B12EE" w:rsidRDefault="001B12EE" w:rsidP="001B12EE">
      <w:pPr>
        <w:pStyle w:val="c7"/>
        <w:spacing w:before="0" w:beforeAutospacing="0" w:after="0" w:afterAutospacing="0" w:line="276" w:lineRule="auto"/>
        <w:jc w:val="both"/>
        <w:rPr>
          <w:color w:val="525252"/>
        </w:rPr>
      </w:pPr>
      <w:r w:rsidRPr="001B12EE">
        <w:lastRenderedPageBreak/>
        <w:t>Антропогенное влияние на среду обитания и здоровье человека. Понятие окружающей среды. Взаимосвязь среды и организма. Вода как фактор биосферы. Качество питьевой воды и ее связь с состоянием здоровья. Почва и здоровье. Особенности действия физических и химических факторов, атмосферного воздуха на организм человека. Световой фактор, освещенность. Источники загрязнения среды. Формирование потребностей в сохранении природной среды обитания. Понять и принять себя (о самооценке, управлении эмоциями</w:t>
      </w:r>
      <w:proofErr w:type="gramStart"/>
      <w:r w:rsidRPr="001B12EE">
        <w:t>).Понять</w:t>
      </w:r>
      <w:proofErr w:type="gramEnd"/>
      <w:r w:rsidRPr="001B12EE">
        <w:t xml:space="preserve"> и принять других (о толерантности, субкультурах, разрешении конфликтов). Социальные сети и компьютерные игры.</w:t>
      </w:r>
    </w:p>
    <w:p w:rsidR="001B12EE" w:rsidRPr="001B12EE" w:rsidRDefault="001B12EE" w:rsidP="001B12EE">
      <w:pPr>
        <w:spacing w:line="276" w:lineRule="auto"/>
        <w:jc w:val="both"/>
        <w:rPr>
          <w:b/>
        </w:rPr>
      </w:pPr>
      <w:r w:rsidRPr="001B12EE">
        <w:t xml:space="preserve"> Виды деятельности: практические занятия, выполнение профилактических  тестов, решение ситуативных задач, оценка результатов подготовки. </w:t>
      </w:r>
    </w:p>
    <w:p w:rsidR="001B12EE" w:rsidRPr="001B12EE" w:rsidRDefault="001B12EE" w:rsidP="001B12EE">
      <w:pPr>
        <w:spacing w:line="276" w:lineRule="auto"/>
        <w:ind w:left="6" w:firstLine="283"/>
        <w:jc w:val="both"/>
      </w:pPr>
      <w:r w:rsidRPr="001B12EE">
        <w:rPr>
          <w:b/>
        </w:rPr>
        <w:t>Тема 3.  Принципы здорового питания (</w:t>
      </w:r>
      <w:r w:rsidR="00050BBF">
        <w:rPr>
          <w:b/>
        </w:rPr>
        <w:t>9</w:t>
      </w:r>
      <w:r w:rsidRPr="001B12EE">
        <w:rPr>
          <w:b/>
        </w:rPr>
        <w:t xml:space="preserve"> часов)</w:t>
      </w:r>
    </w:p>
    <w:p w:rsidR="001B12EE" w:rsidRPr="001B12EE" w:rsidRDefault="001B12EE" w:rsidP="001B12EE">
      <w:pPr>
        <w:spacing w:line="276" w:lineRule="auto"/>
        <w:ind w:left="6" w:firstLine="283"/>
        <w:jc w:val="both"/>
      </w:pPr>
      <w:r w:rsidRPr="00050BBF">
        <w:rPr>
          <w:shd w:val="clear" w:color="auto" w:fill="FFFFFF"/>
        </w:rPr>
        <w:t>Научись управлять своими </w:t>
      </w:r>
      <w:r w:rsidRPr="00050BBF">
        <w:rPr>
          <w:bCs/>
          <w:shd w:val="clear" w:color="auto" w:fill="FFFFFF"/>
        </w:rPr>
        <w:t>пищевыми привычками</w:t>
      </w:r>
      <w:r w:rsidRPr="00050BBF">
        <w:rPr>
          <w:shd w:val="clear" w:color="auto" w:fill="FFFFFF"/>
        </w:rPr>
        <w:t> - и со временем сможешь управлять своей жизнью.</w:t>
      </w:r>
      <w:r w:rsidRPr="001B12EE">
        <w:t xml:space="preserve"> Растительная и животная пища. Причины предпочтения в питании. Психология питания: эмоции, мотивационные и смысловые основания приема пищи. Формирование индивидуального стиля (способа) пищевого поведения. Энергия и ее расход. Масса тела и калорийность рациона. Физическая нагрузка. Водный режим. Правила здорового питания. Вкусное и полезное меню на неделю. Диета. Режим питания. Питание при болезнях. Маркировка продуктов.</w:t>
      </w:r>
    </w:p>
    <w:p w:rsidR="001B12EE" w:rsidRPr="001B12EE" w:rsidRDefault="001B12EE" w:rsidP="001B12EE">
      <w:pPr>
        <w:spacing w:line="276" w:lineRule="auto"/>
        <w:ind w:left="6" w:firstLine="283"/>
        <w:jc w:val="both"/>
      </w:pPr>
      <w:r w:rsidRPr="001B12EE">
        <w:t xml:space="preserve"> Виды деятельности: практические занятия, лабораторно - исследовательские мероприятия, решение ситуативных задач, составление меню. Выпуск стенгазет.  Проект « Мир вокруг меня».  Викторина « Корзина грецких орехов». Ролевая игра-конференция « Питание, производство пищевых продуктов и здоровый образ жизни».</w:t>
      </w:r>
    </w:p>
    <w:p w:rsidR="001B12EE" w:rsidRPr="001B12EE" w:rsidRDefault="001B12EE" w:rsidP="001B12EE">
      <w:pPr>
        <w:pStyle w:val="1"/>
        <w:shd w:val="clear" w:color="auto" w:fill="FFFFFF"/>
        <w:spacing w:before="0" w:beforeAutospacing="0" w:after="225" w:afterAutospacing="0" w:line="276" w:lineRule="auto"/>
        <w:jc w:val="both"/>
        <w:rPr>
          <w:color w:val="000000"/>
          <w:sz w:val="24"/>
          <w:szCs w:val="24"/>
        </w:rPr>
      </w:pPr>
      <w:r w:rsidRPr="001B12EE">
        <w:rPr>
          <w:sz w:val="24"/>
          <w:szCs w:val="24"/>
        </w:rPr>
        <w:t>Тема 4.</w:t>
      </w:r>
      <w:r w:rsidR="00050BBF">
        <w:rPr>
          <w:color w:val="000000"/>
          <w:sz w:val="24"/>
          <w:szCs w:val="24"/>
        </w:rPr>
        <w:t xml:space="preserve"> Пока мы дышим, мы живем (2</w:t>
      </w:r>
      <w:r w:rsidRPr="001B12EE">
        <w:rPr>
          <w:color w:val="000000"/>
          <w:sz w:val="24"/>
          <w:szCs w:val="24"/>
        </w:rPr>
        <w:t xml:space="preserve"> часа) </w:t>
      </w:r>
    </w:p>
    <w:p w:rsidR="001B12EE" w:rsidRPr="001B12EE" w:rsidRDefault="001B12EE" w:rsidP="001B12EE">
      <w:pPr>
        <w:pStyle w:val="1"/>
        <w:shd w:val="clear" w:color="auto" w:fill="FFFFFF"/>
        <w:spacing w:before="0" w:beforeAutospacing="0" w:after="225" w:afterAutospacing="0" w:line="276" w:lineRule="auto"/>
        <w:jc w:val="both"/>
        <w:rPr>
          <w:b w:val="0"/>
          <w:color w:val="000000"/>
          <w:sz w:val="24"/>
          <w:szCs w:val="24"/>
        </w:rPr>
      </w:pPr>
      <w:r w:rsidRPr="001B12EE">
        <w:rPr>
          <w:b w:val="0"/>
          <w:color w:val="000000"/>
          <w:sz w:val="24"/>
          <w:szCs w:val="24"/>
        </w:rPr>
        <w:t xml:space="preserve">Образ жизни. </w:t>
      </w:r>
      <w:r w:rsidRPr="001B12EE">
        <w:rPr>
          <w:b w:val="0"/>
          <w:sz w:val="24"/>
          <w:szCs w:val="24"/>
        </w:rPr>
        <w:t>Вредные привычки и зависимости</w:t>
      </w:r>
      <w:r w:rsidRPr="001B12EE">
        <w:rPr>
          <w:b w:val="0"/>
          <w:color w:val="000000"/>
          <w:sz w:val="24"/>
          <w:szCs w:val="24"/>
        </w:rPr>
        <w:t>. Навыки личной гигиены, двигательная активность, полезные привычки в поддержании здоровья.  Химическая зависимость. Социальные болезни. Семья и здоровье.</w:t>
      </w:r>
    </w:p>
    <w:p w:rsidR="001B12EE" w:rsidRPr="001B12EE" w:rsidRDefault="001B12EE" w:rsidP="001B12EE">
      <w:pPr>
        <w:spacing w:line="276" w:lineRule="auto"/>
        <w:jc w:val="both"/>
        <w:rPr>
          <w:b/>
        </w:rPr>
      </w:pPr>
      <w:r w:rsidRPr="001B12EE">
        <w:t xml:space="preserve">Виды деятельности: лекции, семинары, </w:t>
      </w:r>
      <w:r w:rsidRPr="001B12EE">
        <w:rPr>
          <w:i/>
          <w:iCs/>
          <w:color w:val="000000"/>
        </w:rPr>
        <w:t>тренинг:</w:t>
      </w:r>
      <w:r w:rsidRPr="001B12EE">
        <w:rPr>
          <w:color w:val="000000"/>
        </w:rPr>
        <w:t xml:space="preserve"> «Если захочу, то смогу победить», «Моя формула здоровья», «Урожай вредных привычек», «Право выбора», тестирование. </w:t>
      </w:r>
    </w:p>
    <w:p w:rsidR="001B12EE" w:rsidRPr="001B12EE" w:rsidRDefault="001B12EE" w:rsidP="001B12EE">
      <w:pPr>
        <w:shd w:val="clear" w:color="auto" w:fill="FFFFFF"/>
        <w:spacing w:line="276" w:lineRule="auto"/>
        <w:jc w:val="both"/>
        <w:rPr>
          <w:b/>
          <w:bCs/>
          <w:color w:val="000000"/>
        </w:rPr>
      </w:pPr>
      <w:r w:rsidRPr="001B12EE">
        <w:rPr>
          <w:b/>
          <w:bCs/>
          <w:color w:val="000000"/>
        </w:rPr>
        <w:t>Тема 5.</w:t>
      </w:r>
      <w:r w:rsidRPr="001B12EE">
        <w:rPr>
          <w:b/>
        </w:rPr>
        <w:t>Здоровье -богатство во все времена</w:t>
      </w:r>
      <w:r w:rsidR="00050BBF">
        <w:rPr>
          <w:b/>
          <w:bCs/>
          <w:color w:val="000000"/>
        </w:rPr>
        <w:t xml:space="preserve"> (12</w:t>
      </w:r>
      <w:r w:rsidRPr="001B12EE">
        <w:rPr>
          <w:b/>
          <w:bCs/>
          <w:color w:val="000000"/>
        </w:rPr>
        <w:t xml:space="preserve"> ч) </w:t>
      </w:r>
    </w:p>
    <w:p w:rsidR="001B12EE" w:rsidRPr="001B12EE" w:rsidRDefault="001B12EE" w:rsidP="001B12EE">
      <w:pPr>
        <w:shd w:val="clear" w:color="auto" w:fill="FFFFFF"/>
        <w:spacing w:line="276" w:lineRule="auto"/>
        <w:jc w:val="both"/>
        <w:rPr>
          <w:b/>
          <w:color w:val="000000"/>
        </w:rPr>
      </w:pPr>
    </w:p>
    <w:p w:rsidR="001B12EE" w:rsidRPr="001B12EE" w:rsidRDefault="001B12EE" w:rsidP="001B12EE">
      <w:pPr>
        <w:shd w:val="clear" w:color="auto" w:fill="FFFFFF"/>
        <w:spacing w:line="276" w:lineRule="auto"/>
        <w:jc w:val="both"/>
      </w:pPr>
      <w:r w:rsidRPr="001B12EE">
        <w:rPr>
          <w:color w:val="000000"/>
        </w:rPr>
        <w:t xml:space="preserve"> В движении - жизнь.  Культура здорового образа жизни и народные традиции. Различные методики оздоровления. Творческая активность, здоровье и долголетие.</w:t>
      </w:r>
      <w:r w:rsidRPr="001B12EE">
        <w:t xml:space="preserve"> Возможности вашего организма. Спорт и жизнь. Опора и движение. Что такое правильное дыхание?  Как улучшить спортивный результат (о естественных, медикаментозных стимуляторах, о допинге). Опасности малоподвижного образа жизни. Развиваем основные физические качества. Спорт в нашей станице.  Готовимся сдавать ГТО.</w:t>
      </w:r>
    </w:p>
    <w:p w:rsidR="001B12EE" w:rsidRPr="001B12EE" w:rsidRDefault="001B12EE" w:rsidP="001B12EE">
      <w:pPr>
        <w:shd w:val="clear" w:color="auto" w:fill="FFFFFF"/>
        <w:spacing w:line="276" w:lineRule="auto"/>
        <w:jc w:val="both"/>
        <w:rPr>
          <w:color w:val="000000"/>
        </w:rPr>
      </w:pPr>
    </w:p>
    <w:p w:rsidR="001B12EE" w:rsidRPr="001B12EE" w:rsidRDefault="001B12EE" w:rsidP="001B12EE">
      <w:pPr>
        <w:shd w:val="clear" w:color="auto" w:fill="FFFFFF"/>
        <w:tabs>
          <w:tab w:val="left" w:pos="2775"/>
        </w:tabs>
        <w:spacing w:line="276" w:lineRule="auto"/>
        <w:jc w:val="both"/>
      </w:pPr>
      <w:r w:rsidRPr="001B12EE">
        <w:t xml:space="preserve"> Виды деятельности: интерактивная лекция, практические занятия, решение ситуативных задач, замеры собственной физической подготовленности, оценка результатов подготовки.</w:t>
      </w:r>
    </w:p>
    <w:p w:rsidR="001B12EE" w:rsidRPr="001B12EE" w:rsidRDefault="001B12EE" w:rsidP="001B12EE">
      <w:pPr>
        <w:shd w:val="clear" w:color="auto" w:fill="FFFFFF"/>
        <w:spacing w:line="276" w:lineRule="auto"/>
        <w:jc w:val="both"/>
        <w:rPr>
          <w:color w:val="000000"/>
        </w:rPr>
      </w:pPr>
      <w:r w:rsidRPr="001B12EE">
        <w:rPr>
          <w:i/>
          <w:iCs/>
          <w:color w:val="000000"/>
        </w:rPr>
        <w:t>Практическая работа</w:t>
      </w:r>
      <w:r w:rsidRPr="001B12EE">
        <w:rPr>
          <w:color w:val="000000"/>
        </w:rPr>
        <w:t> «Определение степени закаленности».</w:t>
      </w:r>
    </w:p>
    <w:p w:rsidR="001B12EE" w:rsidRPr="001B12EE" w:rsidRDefault="001B12EE" w:rsidP="001B12EE">
      <w:pPr>
        <w:shd w:val="clear" w:color="auto" w:fill="FFFFFF"/>
        <w:spacing w:line="276" w:lineRule="auto"/>
        <w:jc w:val="both"/>
        <w:rPr>
          <w:color w:val="000000"/>
        </w:rPr>
      </w:pPr>
      <w:r w:rsidRPr="001B12EE">
        <w:rPr>
          <w:i/>
          <w:iCs/>
          <w:color w:val="000000"/>
        </w:rPr>
        <w:t>Проект </w:t>
      </w:r>
      <w:r w:rsidRPr="001B12EE">
        <w:rPr>
          <w:color w:val="000000"/>
        </w:rPr>
        <w:t>«Как стать долгожителем?».</w:t>
      </w:r>
    </w:p>
    <w:p w:rsidR="001B12EE" w:rsidRPr="001B12EE" w:rsidRDefault="001B12EE" w:rsidP="001B12EE">
      <w:pPr>
        <w:shd w:val="clear" w:color="auto" w:fill="FFFFFF"/>
        <w:spacing w:line="276" w:lineRule="auto"/>
        <w:jc w:val="both"/>
        <w:rPr>
          <w:color w:val="000000"/>
        </w:rPr>
      </w:pPr>
      <w:r w:rsidRPr="001B12EE">
        <w:rPr>
          <w:i/>
          <w:iCs/>
          <w:color w:val="000000"/>
        </w:rPr>
        <w:t>Тренинги:</w:t>
      </w:r>
      <w:r w:rsidRPr="001B12EE">
        <w:rPr>
          <w:color w:val="000000"/>
        </w:rPr>
        <w:t> «Хочешь быть здоровым – будь им», «Взгляни на одни и те же события по-разному», «Счастливое или ужасное завтра».</w:t>
      </w:r>
    </w:p>
    <w:p w:rsidR="001B12EE" w:rsidRPr="001B12EE" w:rsidRDefault="001B12EE" w:rsidP="001B12EE">
      <w:pPr>
        <w:shd w:val="clear" w:color="auto" w:fill="FFFFFF"/>
        <w:spacing w:line="276" w:lineRule="auto"/>
        <w:jc w:val="both"/>
        <w:rPr>
          <w:color w:val="000000"/>
        </w:rPr>
      </w:pPr>
      <w:r w:rsidRPr="001B12EE">
        <w:rPr>
          <w:color w:val="000000"/>
        </w:rPr>
        <w:t>Конкурс рисунков. Викторина « О пользе закаливания».</w:t>
      </w:r>
    </w:p>
    <w:p w:rsidR="001B12EE" w:rsidRPr="001B12EE" w:rsidRDefault="001B12EE" w:rsidP="001B12EE">
      <w:pPr>
        <w:shd w:val="clear" w:color="auto" w:fill="FFFFFF"/>
        <w:spacing w:line="276" w:lineRule="auto"/>
        <w:jc w:val="both"/>
        <w:rPr>
          <w:color w:val="000000"/>
        </w:rPr>
      </w:pPr>
    </w:p>
    <w:p w:rsidR="001B12EE" w:rsidRPr="001B12EE" w:rsidRDefault="001B12EE" w:rsidP="001B12EE">
      <w:pPr>
        <w:spacing w:line="276" w:lineRule="auto"/>
        <w:jc w:val="both"/>
        <w:rPr>
          <w:b/>
        </w:rPr>
      </w:pPr>
      <w:r w:rsidRPr="001B12EE">
        <w:rPr>
          <w:b/>
        </w:rPr>
        <w:t>Тема 6.  Вме</w:t>
      </w:r>
      <w:r w:rsidR="00050BBF">
        <w:rPr>
          <w:b/>
        </w:rPr>
        <w:t>стилище мудрости человеческой (2</w:t>
      </w:r>
      <w:r w:rsidRPr="001B12EE">
        <w:rPr>
          <w:b/>
        </w:rPr>
        <w:t xml:space="preserve"> часов)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>Развиваем свои способности. Интерес к делу и склонность к нему – это одно и то же? Творчество – уникальная человеческая способность. Движение к достижениям. Преодолевая трудности в учёбе, постигаем свои возможности.  Создаем портфолио. Правильная мотивация - залог успеха. Применение биологических знаний в медицине.  Профессия врач. Профессия биолог и эколог, аграрные профессии. Как подготовиться к  ЕГЭ. Алгоритм выбора профессии.</w:t>
      </w:r>
    </w:p>
    <w:p w:rsidR="001B12EE" w:rsidRPr="001B12EE" w:rsidRDefault="001B12EE" w:rsidP="001B12EE">
      <w:pPr>
        <w:spacing w:line="276" w:lineRule="auto"/>
        <w:jc w:val="both"/>
      </w:pPr>
      <w:r w:rsidRPr="001B12EE">
        <w:t xml:space="preserve"> Виды деятельности: беседа, тестирование, арт-технологии, практические занятия, исследовательские мероприятия, решение ситуативных задач, оценка результатов подготовки.</w:t>
      </w:r>
    </w:p>
    <w:p w:rsidR="00BC1AB6" w:rsidRPr="001B12EE" w:rsidRDefault="00BC1AB6" w:rsidP="001B12EE">
      <w:pPr>
        <w:spacing w:line="276" w:lineRule="auto"/>
        <w:jc w:val="both"/>
      </w:pPr>
    </w:p>
    <w:sectPr w:rsidR="00BC1AB6" w:rsidRPr="001B12EE" w:rsidSect="00BC1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72122"/>
    <w:multiLevelType w:val="hybridMultilevel"/>
    <w:tmpl w:val="299A8166"/>
    <w:lvl w:ilvl="0" w:tplc="BF5475D4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F628F"/>
    <w:multiLevelType w:val="hybridMultilevel"/>
    <w:tmpl w:val="299A8166"/>
    <w:lvl w:ilvl="0" w:tplc="BF5475D4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12EE"/>
    <w:rsid w:val="00050BBF"/>
    <w:rsid w:val="000A24E1"/>
    <w:rsid w:val="001B12EE"/>
    <w:rsid w:val="001D726D"/>
    <w:rsid w:val="005C452D"/>
    <w:rsid w:val="00631158"/>
    <w:rsid w:val="007645DE"/>
    <w:rsid w:val="00A26CE1"/>
    <w:rsid w:val="00A677BA"/>
    <w:rsid w:val="00AD1E47"/>
    <w:rsid w:val="00B04163"/>
    <w:rsid w:val="00B44684"/>
    <w:rsid w:val="00BC1AB6"/>
    <w:rsid w:val="00E11C1E"/>
    <w:rsid w:val="00FB5C18"/>
    <w:rsid w:val="00FE2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D38E5C7"/>
  <w15:docId w15:val="{6723E5D0-A820-4CD1-AE6C-DA526F3B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12E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2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12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7">
    <w:name w:val="c7"/>
    <w:basedOn w:val="a"/>
    <w:rsid w:val="001B12EE"/>
    <w:pPr>
      <w:spacing w:before="100" w:beforeAutospacing="1" w:after="100" w:afterAutospacing="1"/>
    </w:pPr>
  </w:style>
  <w:style w:type="character" w:customStyle="1" w:styleId="c5">
    <w:name w:val="c5"/>
    <w:basedOn w:val="a0"/>
    <w:rsid w:val="001B12EE"/>
  </w:style>
  <w:style w:type="paragraph" w:styleId="a4">
    <w:name w:val="Normal (Web)"/>
    <w:basedOn w:val="a"/>
    <w:uiPriority w:val="99"/>
    <w:semiHidden/>
    <w:unhideWhenUsed/>
    <w:rsid w:val="001B12E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1398</Words>
  <Characters>7971</Characters>
  <Application>Microsoft Office Word</Application>
  <DocSecurity>0</DocSecurity>
  <Lines>66</Lines>
  <Paragraphs>18</Paragraphs>
  <ScaleCrop>false</ScaleCrop>
  <Company>Microsoft</Company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Скосарев ОГ</cp:lastModifiedBy>
  <cp:revision>10</cp:revision>
  <cp:lastPrinted>2020-09-29T11:58:00Z</cp:lastPrinted>
  <dcterms:created xsi:type="dcterms:W3CDTF">2020-09-27T15:38:00Z</dcterms:created>
  <dcterms:modified xsi:type="dcterms:W3CDTF">2023-09-22T07:34:00Z</dcterms:modified>
</cp:coreProperties>
</file>