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Pr="00E93117" w:rsidRDefault="00F16772" w:rsidP="00F1677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117">
        <w:rPr>
          <w:rFonts w:ascii="Times New Roman" w:hAnsi="Times New Roman" w:cs="Times New Roman"/>
          <w:b/>
          <w:sz w:val="32"/>
          <w:szCs w:val="32"/>
        </w:rPr>
        <w:t>Заветинский район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E93117">
        <w:rPr>
          <w:rFonts w:ascii="Times New Roman" w:hAnsi="Times New Roman" w:cs="Times New Roman"/>
          <w:b/>
          <w:sz w:val="32"/>
          <w:szCs w:val="32"/>
        </w:rPr>
        <w:t xml:space="preserve"> село Заветное</w:t>
      </w:r>
    </w:p>
    <w:p w:rsidR="00F16772" w:rsidRDefault="00F16772" w:rsidP="00F1677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117">
        <w:rPr>
          <w:rFonts w:ascii="Times New Roman" w:hAnsi="Times New Roman" w:cs="Times New Roman"/>
          <w:b/>
          <w:sz w:val="32"/>
          <w:szCs w:val="32"/>
        </w:rPr>
        <w:t>Муниципальное</w:t>
      </w:r>
      <w:r>
        <w:rPr>
          <w:rFonts w:ascii="Times New Roman" w:hAnsi="Times New Roman" w:cs="Times New Roman"/>
          <w:b/>
          <w:sz w:val="32"/>
          <w:szCs w:val="32"/>
        </w:rPr>
        <w:t xml:space="preserve"> бюджетное</w:t>
      </w:r>
      <w:r w:rsidRPr="00E93117">
        <w:rPr>
          <w:rFonts w:ascii="Times New Roman" w:hAnsi="Times New Roman" w:cs="Times New Roman"/>
          <w:b/>
          <w:sz w:val="32"/>
          <w:szCs w:val="32"/>
        </w:rPr>
        <w:t xml:space="preserve"> общеобразовательное учреждение </w:t>
      </w:r>
    </w:p>
    <w:p w:rsidR="00F16772" w:rsidRPr="00E93117" w:rsidRDefault="00F16772" w:rsidP="00F16772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3117">
        <w:rPr>
          <w:rFonts w:ascii="Times New Roman" w:hAnsi="Times New Roman" w:cs="Times New Roman"/>
          <w:b/>
          <w:sz w:val="32"/>
          <w:szCs w:val="32"/>
        </w:rPr>
        <w:t>Заветинская средняя общеобразовательная школа №1</w:t>
      </w:r>
    </w:p>
    <w:p w:rsidR="00F16772" w:rsidRDefault="00F16772" w:rsidP="00F1677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6772" w:rsidRDefault="00F16772" w:rsidP="00F1677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16772" w:rsidRPr="00DD2491" w:rsidRDefault="00F16772" w:rsidP="00F167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DD2491">
        <w:rPr>
          <w:rFonts w:ascii="Times New Roman" w:hAnsi="Times New Roman" w:cs="Times New Roman"/>
          <w:sz w:val="28"/>
          <w:szCs w:val="28"/>
        </w:rPr>
        <w:t xml:space="preserve">«УТВЕРЖДАЮ»                                                                                                               </w:t>
      </w:r>
    </w:p>
    <w:p w:rsidR="00F16772" w:rsidRPr="00DD2491" w:rsidRDefault="00F16772" w:rsidP="00F167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D2491">
        <w:rPr>
          <w:rFonts w:ascii="Times New Roman" w:hAnsi="Times New Roman" w:cs="Times New Roman"/>
          <w:sz w:val="28"/>
          <w:szCs w:val="28"/>
        </w:rPr>
        <w:t>Директор МБОУ ЗСОШ  №1</w:t>
      </w:r>
    </w:p>
    <w:p w:rsidR="00F16772" w:rsidRPr="00DD2491" w:rsidRDefault="00F16772" w:rsidP="00F1677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2491">
        <w:rPr>
          <w:rFonts w:ascii="Times New Roman" w:hAnsi="Times New Roman" w:cs="Times New Roman"/>
          <w:sz w:val="28"/>
          <w:szCs w:val="28"/>
        </w:rPr>
        <w:t>Приказ от</w:t>
      </w:r>
      <w:r w:rsidR="007B7CDD">
        <w:rPr>
          <w:rFonts w:ascii="Times New Roman" w:hAnsi="Times New Roman" w:cs="Times New Roman"/>
          <w:sz w:val="28"/>
          <w:szCs w:val="28"/>
        </w:rPr>
        <w:t xml:space="preserve"> 21</w:t>
      </w:r>
      <w:r>
        <w:rPr>
          <w:rFonts w:ascii="Times New Roman" w:hAnsi="Times New Roman" w:cs="Times New Roman"/>
          <w:sz w:val="28"/>
          <w:szCs w:val="28"/>
        </w:rPr>
        <w:t>.08</w:t>
      </w:r>
      <w:r w:rsidRPr="00DD2491">
        <w:rPr>
          <w:rFonts w:ascii="Times New Roman" w:hAnsi="Times New Roman" w:cs="Times New Roman"/>
          <w:sz w:val="28"/>
          <w:szCs w:val="28"/>
        </w:rPr>
        <w:t>.2016 г. №</w:t>
      </w:r>
      <w:r w:rsidR="00453388">
        <w:rPr>
          <w:rFonts w:ascii="Times New Roman" w:hAnsi="Times New Roman" w:cs="Times New Roman"/>
          <w:sz w:val="28"/>
          <w:szCs w:val="28"/>
        </w:rPr>
        <w:t xml:space="preserve"> 56</w:t>
      </w:r>
      <w:r>
        <w:rPr>
          <w:rFonts w:ascii="Times New Roman" w:hAnsi="Times New Roman" w:cs="Times New Roman"/>
          <w:sz w:val="28"/>
          <w:szCs w:val="28"/>
        </w:rPr>
        <w:t>-од</w:t>
      </w:r>
    </w:p>
    <w:p w:rsidR="00F16772" w:rsidRPr="00DD2491" w:rsidRDefault="00F16772" w:rsidP="00F1677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D2491">
        <w:rPr>
          <w:rFonts w:ascii="Times New Roman" w:hAnsi="Times New Roman" w:cs="Times New Roman"/>
          <w:sz w:val="28"/>
          <w:szCs w:val="28"/>
        </w:rPr>
        <w:t>___________ С.Н.Таранин</w:t>
      </w:r>
    </w:p>
    <w:p w:rsidR="00F16772" w:rsidRPr="00DD2491" w:rsidRDefault="00F16772" w:rsidP="00F167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Pr="00E93117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«СОГЛАСОВАНО»                                               «РАССМОТРЕНО»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заседания                                              Протокол заседания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методического совета                                         методического объединения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ЗСОШ №1                         </w:t>
      </w:r>
      <w:r w:rsidR="00453388">
        <w:rPr>
          <w:rFonts w:ascii="Times New Roman" w:hAnsi="Times New Roman" w:cs="Times New Roman"/>
          <w:sz w:val="28"/>
          <w:szCs w:val="28"/>
        </w:rPr>
        <w:t xml:space="preserve">                              21</w:t>
      </w:r>
      <w:r>
        <w:rPr>
          <w:rFonts w:ascii="Times New Roman" w:hAnsi="Times New Roman" w:cs="Times New Roman"/>
          <w:sz w:val="28"/>
          <w:szCs w:val="28"/>
        </w:rPr>
        <w:t>.08.2016  № 1</w:t>
      </w:r>
    </w:p>
    <w:p w:rsidR="00F16772" w:rsidRDefault="007B7CDD" w:rsidP="00F1677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от 21</w:t>
      </w:r>
      <w:r w:rsidR="00F16772">
        <w:rPr>
          <w:rFonts w:ascii="Times New Roman" w:hAnsi="Times New Roman" w:cs="Times New Roman"/>
          <w:sz w:val="28"/>
          <w:szCs w:val="28"/>
        </w:rPr>
        <w:t>.08.2016 г. №1                                           Руководитель  школьного МО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 В.Г. Бондаренко                           _____________Л.П.Червякова</w:t>
      </w: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Pr="00E93117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Pr="00E93117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Pr="00870190" w:rsidRDefault="00F16772" w:rsidP="00F16772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870190"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E93117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геометрии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E93117">
        <w:rPr>
          <w:rFonts w:ascii="Times New Roman" w:hAnsi="Times New Roman" w:cs="Times New Roman"/>
          <w:sz w:val="32"/>
          <w:szCs w:val="32"/>
        </w:rPr>
        <w:t xml:space="preserve">Уровень </w:t>
      </w:r>
      <w:r>
        <w:rPr>
          <w:rFonts w:ascii="Times New Roman" w:hAnsi="Times New Roman" w:cs="Times New Roman"/>
          <w:sz w:val="32"/>
          <w:szCs w:val="32"/>
        </w:rPr>
        <w:t xml:space="preserve">основного </w:t>
      </w:r>
      <w:r w:rsidRPr="00E93117">
        <w:rPr>
          <w:rFonts w:ascii="Times New Roman" w:hAnsi="Times New Roman" w:cs="Times New Roman"/>
          <w:sz w:val="32"/>
          <w:szCs w:val="32"/>
        </w:rPr>
        <w:t xml:space="preserve">общего образования (класс) </w:t>
      </w:r>
      <w:r>
        <w:rPr>
          <w:rFonts w:ascii="Times New Roman" w:hAnsi="Times New Roman" w:cs="Times New Roman"/>
          <w:b/>
          <w:sz w:val="36"/>
          <w:szCs w:val="36"/>
        </w:rPr>
        <w:t>7 «а», 7 «б»</w:t>
      </w:r>
      <w:r w:rsidR="007B7CDD">
        <w:rPr>
          <w:rFonts w:ascii="Times New Roman" w:hAnsi="Times New Roman" w:cs="Times New Roman"/>
          <w:b/>
          <w:sz w:val="36"/>
          <w:szCs w:val="36"/>
        </w:rPr>
        <w:t>,7 «в»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16772" w:rsidRPr="00E93117" w:rsidRDefault="00F16772" w:rsidP="00F16772">
      <w:pPr>
        <w:pStyle w:val="a3"/>
        <w:rPr>
          <w:rFonts w:ascii="Times New Roman" w:hAnsi="Times New Roman" w:cs="Times New Roman"/>
          <w:sz w:val="32"/>
          <w:szCs w:val="32"/>
        </w:rPr>
      </w:pPr>
      <w:r w:rsidRPr="00E93117">
        <w:rPr>
          <w:rFonts w:ascii="Times New Roman" w:hAnsi="Times New Roman" w:cs="Times New Roman"/>
          <w:sz w:val="32"/>
          <w:szCs w:val="32"/>
        </w:rPr>
        <w:t xml:space="preserve">Количество часов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70</w:t>
      </w:r>
    </w:p>
    <w:p w:rsidR="00F16772" w:rsidRDefault="00F16772" w:rsidP="00F16772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  <w:sz w:val="32"/>
          <w:szCs w:val="32"/>
        </w:rPr>
      </w:pPr>
      <w:r w:rsidRPr="00E93117">
        <w:rPr>
          <w:rFonts w:ascii="Times New Roman" w:hAnsi="Times New Roman" w:cs="Times New Roman"/>
          <w:sz w:val="32"/>
          <w:szCs w:val="32"/>
        </w:rPr>
        <w:t>Учитель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7B7CDD">
        <w:rPr>
          <w:rFonts w:ascii="Times New Roman" w:hAnsi="Times New Roman" w:cs="Times New Roman"/>
          <w:b/>
          <w:sz w:val="36"/>
          <w:szCs w:val="36"/>
        </w:rPr>
        <w:t>Шишлова Ирина Николаевна</w:t>
      </w:r>
    </w:p>
    <w:p w:rsidR="00F16772" w:rsidRPr="00E93117" w:rsidRDefault="00F16772" w:rsidP="00F16772">
      <w:pPr>
        <w:pStyle w:val="a3"/>
        <w:rPr>
          <w:rFonts w:ascii="Times New Roman" w:hAnsi="Times New Roman" w:cs="Times New Roman"/>
        </w:rPr>
      </w:pPr>
      <w:r w:rsidRPr="00E93117">
        <w:rPr>
          <w:rFonts w:ascii="Times New Roman" w:hAnsi="Times New Roman" w:cs="Times New Roman"/>
        </w:rPr>
        <w:tab/>
      </w:r>
    </w:p>
    <w:p w:rsidR="00F16772" w:rsidRPr="003E5BF6" w:rsidRDefault="00F16772" w:rsidP="00F16772">
      <w:pPr>
        <w:pStyle w:val="a3"/>
        <w:rPr>
          <w:rFonts w:ascii="Times New Roman" w:hAnsi="Times New Roman" w:cs="Times New Roman"/>
          <w:b/>
          <w:sz w:val="36"/>
          <w:szCs w:val="36"/>
        </w:rPr>
      </w:pPr>
      <w:r w:rsidRPr="00E93117">
        <w:rPr>
          <w:rFonts w:ascii="Times New Roman" w:hAnsi="Times New Roman" w:cs="Times New Roman"/>
          <w:sz w:val="32"/>
          <w:szCs w:val="32"/>
        </w:rPr>
        <w:t>П</w:t>
      </w:r>
      <w:r>
        <w:rPr>
          <w:rFonts w:ascii="Times New Roman" w:hAnsi="Times New Roman" w:cs="Times New Roman"/>
          <w:sz w:val="32"/>
          <w:szCs w:val="32"/>
        </w:rPr>
        <w:t xml:space="preserve">ериод обучения  </w:t>
      </w:r>
      <w:r w:rsidRPr="003E5BF6">
        <w:rPr>
          <w:rFonts w:ascii="Times New Roman" w:hAnsi="Times New Roman" w:cs="Times New Roman"/>
          <w:b/>
          <w:sz w:val="36"/>
          <w:szCs w:val="36"/>
        </w:rPr>
        <w:t>201</w:t>
      </w:r>
      <w:r w:rsidR="007B7CDD">
        <w:rPr>
          <w:rFonts w:ascii="Times New Roman" w:hAnsi="Times New Roman" w:cs="Times New Roman"/>
          <w:b/>
          <w:sz w:val="36"/>
          <w:szCs w:val="36"/>
        </w:rPr>
        <w:t>7</w:t>
      </w:r>
      <w:r w:rsidRPr="003E5BF6">
        <w:rPr>
          <w:rFonts w:ascii="Times New Roman" w:hAnsi="Times New Roman" w:cs="Times New Roman"/>
          <w:b/>
          <w:sz w:val="36"/>
          <w:szCs w:val="36"/>
        </w:rPr>
        <w:t>-201</w:t>
      </w:r>
      <w:r w:rsidR="007B7CDD">
        <w:rPr>
          <w:rFonts w:ascii="Times New Roman" w:hAnsi="Times New Roman" w:cs="Times New Roman"/>
          <w:b/>
          <w:sz w:val="36"/>
          <w:szCs w:val="36"/>
        </w:rPr>
        <w:t>8</w:t>
      </w:r>
      <w:r w:rsidRPr="003E5BF6">
        <w:rPr>
          <w:rFonts w:ascii="Times New Roman" w:hAnsi="Times New Roman" w:cs="Times New Roman"/>
          <w:b/>
          <w:sz w:val="36"/>
          <w:szCs w:val="36"/>
        </w:rPr>
        <w:t xml:space="preserve"> уч. год</w:t>
      </w:r>
    </w:p>
    <w:p w:rsidR="00F16772" w:rsidRPr="003E5BF6" w:rsidRDefault="00F16772" w:rsidP="00F16772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F16772" w:rsidRPr="007724DC" w:rsidRDefault="007B7CDD" w:rsidP="00F167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F16772" w:rsidRPr="007724D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16772" w:rsidRPr="007724DC" w:rsidRDefault="00F16772" w:rsidP="00F1677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24DC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724DC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724DC">
        <w:rPr>
          <w:rFonts w:ascii="Times New Roman" w:hAnsi="Times New Roman" w:cs="Times New Roman"/>
          <w:sz w:val="28"/>
          <w:szCs w:val="28"/>
        </w:rPr>
        <w:t>аветное</w:t>
      </w:r>
    </w:p>
    <w:p w:rsidR="00F16772" w:rsidRDefault="00F16772" w:rsidP="00F16772">
      <w:pPr>
        <w:pStyle w:val="a3"/>
        <w:rPr>
          <w:rFonts w:ascii="Times New Roman" w:hAnsi="Times New Roman" w:cs="Times New Roman"/>
        </w:rPr>
      </w:pPr>
    </w:p>
    <w:p w:rsidR="00143E46" w:rsidRPr="00E47834" w:rsidRDefault="00143E46" w:rsidP="00143E46">
      <w:pPr>
        <w:tabs>
          <w:tab w:val="left" w:pos="284"/>
        </w:tabs>
        <w:spacing w:after="120"/>
        <w:rPr>
          <w:rFonts w:ascii="Times New Roman" w:hAnsi="Times New Roman" w:cs="Times New Roman"/>
          <w:sz w:val="28"/>
          <w:szCs w:val="28"/>
        </w:rPr>
      </w:pPr>
    </w:p>
    <w:p w:rsidR="00143E46" w:rsidRPr="00E47834" w:rsidRDefault="00143E46" w:rsidP="00143E46">
      <w:pPr>
        <w:tabs>
          <w:tab w:val="left" w:pos="284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E47834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записка.</w:t>
      </w:r>
    </w:p>
    <w:p w:rsidR="00193AEE" w:rsidRPr="00DE243D" w:rsidRDefault="00F16772" w:rsidP="007625E0">
      <w:pPr>
        <w:tabs>
          <w:tab w:val="left" w:pos="284"/>
        </w:tabs>
        <w:spacing w:after="120"/>
        <w:ind w:left="-993" w:firstLine="851"/>
        <w:rPr>
          <w:rStyle w:val="a7"/>
          <w:rFonts w:ascii="Times New Roman" w:hAnsi="Times New Roman" w:cs="David"/>
          <w:b w:val="0"/>
          <w:sz w:val="28"/>
          <w:szCs w:val="28"/>
        </w:rPr>
      </w:pPr>
      <w:r w:rsidRPr="00FC21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proofErr w:type="gramStart"/>
      <w:r w:rsidRPr="00FC2118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7625E0">
        <w:rPr>
          <w:rFonts w:ascii="Times New Roman" w:hAnsi="Times New Roman" w:cs="Times New Roman"/>
          <w:sz w:val="28"/>
          <w:szCs w:val="28"/>
        </w:rPr>
        <w:t>геометрии  предназначена для 7-х</w:t>
      </w:r>
      <w:r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Pr="00FC2118">
        <w:rPr>
          <w:rFonts w:ascii="Times New Roman" w:hAnsi="Times New Roman" w:cs="Times New Roman"/>
          <w:sz w:val="28"/>
          <w:szCs w:val="28"/>
        </w:rPr>
        <w:t xml:space="preserve">основной общеобразовательной школы и составлена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Pr="00FC211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0E7008">
        <w:rPr>
          <w:rFonts w:ascii="Times New Roman" w:hAnsi="Times New Roman" w:cs="Times New Roman"/>
          <w:sz w:val="28"/>
          <w:szCs w:val="28"/>
        </w:rPr>
        <w:t xml:space="preserve">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Pr="000E7008">
        <w:rPr>
          <w:rFonts w:ascii="Times New Roman" w:hAnsi="Times New Roman" w:cs="Times New Roman"/>
          <w:sz w:val="28"/>
          <w:szCs w:val="28"/>
        </w:rPr>
        <w:t xml:space="preserve">основной общеобразовательной программы основного общего </w:t>
      </w:r>
      <w:r w:rsidR="007625E0">
        <w:rPr>
          <w:rFonts w:ascii="Times New Roman" w:hAnsi="Times New Roman" w:cs="Times New Roman"/>
          <w:sz w:val="28"/>
          <w:szCs w:val="28"/>
        </w:rPr>
        <w:t>о</w:t>
      </w:r>
      <w:r w:rsidRPr="000E7008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7008">
        <w:rPr>
          <w:rFonts w:ascii="Times New Roman" w:hAnsi="Times New Roman" w:cs="Times New Roman"/>
          <w:sz w:val="28"/>
          <w:szCs w:val="28"/>
        </w:rPr>
        <w:t xml:space="preserve"> основной общеобразовательной программы основного общего образования МБОУ Заветинская СОШ №1, сборника рабочих программ</w:t>
      </w:r>
      <w:r w:rsidRPr="00DE243D">
        <w:rPr>
          <w:rFonts w:ascii="Times New Roman" w:hAnsi="Times New Roman" w:cs="David"/>
          <w:color w:val="000000"/>
          <w:sz w:val="28"/>
          <w:szCs w:val="28"/>
        </w:rPr>
        <w:t xml:space="preserve"> </w:t>
      </w:r>
      <w:r>
        <w:rPr>
          <w:rFonts w:ascii="Times New Roman" w:hAnsi="Times New Roman" w:cs="David"/>
          <w:color w:val="000000"/>
          <w:sz w:val="28"/>
          <w:szCs w:val="28"/>
        </w:rPr>
        <w:t xml:space="preserve"> </w:t>
      </w:r>
      <w:r w:rsidRPr="00F16772">
        <w:rPr>
          <w:rFonts w:ascii="Times New Roman" w:hAnsi="Times New Roman" w:cs="Times New Roman"/>
          <w:sz w:val="28"/>
          <w:szCs w:val="28"/>
        </w:rPr>
        <w:t>по геометрии для  7–9 классов общеобразовательных школ к учебнику  Л.С. Атанасяна и др.  Составитель Т.А.Бурмистрова</w:t>
      </w:r>
      <w:proofErr w:type="gramEnd"/>
      <w:r w:rsidRPr="00F16772">
        <w:rPr>
          <w:rFonts w:ascii="Times New Roman" w:hAnsi="Times New Roman" w:cs="Times New Roman"/>
          <w:sz w:val="28"/>
          <w:szCs w:val="28"/>
        </w:rPr>
        <w:t xml:space="preserve">,  изд. «Просвещение», </w:t>
      </w:r>
      <w:r w:rsidRPr="00F16772">
        <w:rPr>
          <w:rFonts w:ascii="Times New Roman" w:hAnsi="Times New Roman" w:cs="Times New Roman"/>
          <w:bCs/>
          <w:sz w:val="28"/>
          <w:szCs w:val="28"/>
        </w:rPr>
        <w:t>2013 г.</w:t>
      </w:r>
    </w:p>
    <w:p w:rsidR="00143E46" w:rsidRPr="00F16772" w:rsidRDefault="00143E46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bCs/>
          <w:sz w:val="28"/>
          <w:szCs w:val="28"/>
        </w:rPr>
      </w:pPr>
    </w:p>
    <w:p w:rsidR="00B223F4" w:rsidRPr="00F16772" w:rsidRDefault="009068D1" w:rsidP="007625E0">
      <w:pPr>
        <w:pStyle w:val="1"/>
        <w:tabs>
          <w:tab w:val="left" w:pos="284"/>
        </w:tabs>
        <w:ind w:left="-993" w:firstLine="851"/>
        <w:jc w:val="center"/>
        <w:rPr>
          <w:sz w:val="28"/>
          <w:szCs w:val="28"/>
        </w:rPr>
      </w:pPr>
      <w:r w:rsidRPr="00F16772">
        <w:rPr>
          <w:sz w:val="28"/>
          <w:szCs w:val="28"/>
        </w:rPr>
        <w:t xml:space="preserve">Место </w:t>
      </w:r>
      <w:r w:rsidR="00B223F4" w:rsidRPr="00F16772">
        <w:rPr>
          <w:sz w:val="28"/>
          <w:szCs w:val="28"/>
        </w:rPr>
        <w:t xml:space="preserve">учебного </w:t>
      </w:r>
      <w:r w:rsidRPr="00F16772">
        <w:rPr>
          <w:sz w:val="28"/>
          <w:szCs w:val="28"/>
        </w:rPr>
        <w:t>предмета</w:t>
      </w:r>
      <w:r w:rsidR="00B223F4" w:rsidRPr="00F16772">
        <w:rPr>
          <w:sz w:val="28"/>
          <w:szCs w:val="28"/>
        </w:rPr>
        <w:t xml:space="preserve"> «геометрия»  в учебном плане.</w:t>
      </w:r>
    </w:p>
    <w:p w:rsidR="00453388" w:rsidRDefault="00F16772" w:rsidP="00594742">
      <w:pPr>
        <w:spacing w:after="0" w:line="240" w:lineRule="auto"/>
        <w:ind w:left="-993"/>
        <w:rPr>
          <w:rStyle w:val="FontStyle1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3F4" w:rsidRPr="00F1677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94742">
        <w:rPr>
          <w:rFonts w:ascii="Times New Roman" w:hAnsi="Times New Roman" w:cs="Times New Roman"/>
          <w:sz w:val="28"/>
          <w:szCs w:val="28"/>
        </w:rPr>
        <w:t xml:space="preserve">федеральному </w:t>
      </w:r>
      <w:r w:rsidR="00B223F4" w:rsidRPr="00F16772">
        <w:rPr>
          <w:rFonts w:ascii="Times New Roman" w:hAnsi="Times New Roman" w:cs="Times New Roman"/>
          <w:sz w:val="28"/>
          <w:szCs w:val="28"/>
        </w:rPr>
        <w:t>учебному плану,</w:t>
      </w:r>
      <w:r w:rsidR="00C75E8C" w:rsidRPr="00F16772">
        <w:rPr>
          <w:rFonts w:ascii="Times New Roman" w:hAnsi="Times New Roman" w:cs="Times New Roman"/>
          <w:sz w:val="28"/>
          <w:szCs w:val="28"/>
        </w:rPr>
        <w:t xml:space="preserve"> </w:t>
      </w:r>
      <w:r w:rsidR="00B223F4" w:rsidRPr="00F16772">
        <w:rPr>
          <w:rFonts w:ascii="Times New Roman" w:hAnsi="Times New Roman" w:cs="Times New Roman"/>
          <w:sz w:val="28"/>
          <w:szCs w:val="28"/>
        </w:rPr>
        <w:t xml:space="preserve">на </w:t>
      </w:r>
      <w:r w:rsidR="00594742">
        <w:rPr>
          <w:rFonts w:ascii="Times New Roman" w:hAnsi="Times New Roman" w:cs="Times New Roman"/>
          <w:sz w:val="28"/>
          <w:szCs w:val="28"/>
        </w:rPr>
        <w:t xml:space="preserve">предмет  геометрия в  7 </w:t>
      </w:r>
      <w:r w:rsidR="007B7CDD">
        <w:rPr>
          <w:rFonts w:ascii="Times New Roman" w:hAnsi="Times New Roman" w:cs="Times New Roman"/>
          <w:sz w:val="28"/>
          <w:szCs w:val="28"/>
        </w:rPr>
        <w:t>класс</w:t>
      </w:r>
      <w:r w:rsidR="00594742">
        <w:rPr>
          <w:rFonts w:ascii="Times New Roman" w:hAnsi="Times New Roman" w:cs="Times New Roman"/>
          <w:sz w:val="28"/>
          <w:szCs w:val="28"/>
        </w:rPr>
        <w:t xml:space="preserve">е </w:t>
      </w:r>
      <w:r w:rsidR="00C75E8C" w:rsidRPr="00F16772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594742">
        <w:rPr>
          <w:rFonts w:ascii="Times New Roman" w:hAnsi="Times New Roman" w:cs="Times New Roman"/>
          <w:sz w:val="28"/>
          <w:szCs w:val="28"/>
        </w:rPr>
        <w:t>68 часов</w:t>
      </w:r>
      <w:r w:rsidR="00C75E8C" w:rsidRPr="00F16772">
        <w:rPr>
          <w:rFonts w:ascii="Times New Roman" w:hAnsi="Times New Roman" w:cs="Times New Roman"/>
          <w:sz w:val="28"/>
          <w:szCs w:val="28"/>
        </w:rPr>
        <w:t xml:space="preserve"> </w:t>
      </w:r>
      <w:r w:rsidR="00594742">
        <w:rPr>
          <w:rFonts w:ascii="Times New Roman" w:hAnsi="Times New Roman" w:cs="Times New Roman"/>
          <w:sz w:val="28"/>
          <w:szCs w:val="28"/>
        </w:rPr>
        <w:t xml:space="preserve">(2 часа </w:t>
      </w:r>
      <w:r w:rsidR="00C75E8C" w:rsidRPr="00F16772">
        <w:rPr>
          <w:rFonts w:ascii="Times New Roman" w:hAnsi="Times New Roman" w:cs="Times New Roman"/>
          <w:sz w:val="28"/>
          <w:szCs w:val="28"/>
        </w:rPr>
        <w:t>в неделю</w:t>
      </w:r>
      <w:r w:rsidR="00594742">
        <w:rPr>
          <w:rFonts w:ascii="Times New Roman" w:hAnsi="Times New Roman" w:cs="Times New Roman"/>
          <w:sz w:val="28"/>
          <w:szCs w:val="28"/>
        </w:rPr>
        <w:t>,</w:t>
      </w:r>
      <w:r w:rsidR="007625E0">
        <w:rPr>
          <w:rFonts w:ascii="Times New Roman" w:hAnsi="Times New Roman" w:cs="Times New Roman"/>
          <w:sz w:val="28"/>
          <w:szCs w:val="28"/>
        </w:rPr>
        <w:t xml:space="preserve"> </w:t>
      </w:r>
      <w:r w:rsidR="00594742">
        <w:rPr>
          <w:rFonts w:ascii="Times New Roman" w:hAnsi="Times New Roman" w:cs="Times New Roman"/>
          <w:sz w:val="28"/>
          <w:szCs w:val="28"/>
        </w:rPr>
        <w:t>34 учебные недели</w:t>
      </w:r>
      <w:r w:rsidR="00C75E8C" w:rsidRPr="00F16772">
        <w:rPr>
          <w:rFonts w:ascii="Times New Roman" w:hAnsi="Times New Roman" w:cs="Times New Roman"/>
          <w:sz w:val="28"/>
          <w:szCs w:val="28"/>
        </w:rPr>
        <w:t xml:space="preserve">), </w:t>
      </w:r>
      <w:r w:rsidR="00594742">
        <w:rPr>
          <w:rFonts w:ascii="Times New Roman" w:hAnsi="Times New Roman" w:cs="Times New Roman"/>
          <w:sz w:val="28"/>
          <w:szCs w:val="28"/>
        </w:rPr>
        <w:t>68</w:t>
      </w:r>
      <w:r w:rsidR="00C75E8C" w:rsidRPr="00F16772">
        <w:rPr>
          <w:rFonts w:ascii="Times New Roman" w:hAnsi="Times New Roman" w:cs="Times New Roman"/>
          <w:sz w:val="28"/>
          <w:szCs w:val="28"/>
        </w:rPr>
        <w:t xml:space="preserve"> часов в год.   </w:t>
      </w:r>
      <w:r w:rsidR="00594742">
        <w:rPr>
          <w:rFonts w:ascii="Times New Roman" w:hAnsi="Times New Roman" w:cs="Times New Roman"/>
          <w:sz w:val="28"/>
          <w:szCs w:val="28"/>
        </w:rPr>
        <w:t xml:space="preserve">В соответствии с календарнымграфиком </w:t>
      </w:r>
      <w:r w:rsidR="00C75E8C" w:rsidRPr="00F16772">
        <w:rPr>
          <w:rFonts w:ascii="Times New Roman" w:hAnsi="Times New Roman" w:cs="Times New Roman"/>
          <w:sz w:val="28"/>
          <w:szCs w:val="28"/>
        </w:rPr>
        <w:t xml:space="preserve">  </w:t>
      </w:r>
      <w:r w:rsidR="00594742">
        <w:rPr>
          <w:rFonts w:ascii="Times New Roman" w:hAnsi="Times New Roman" w:cs="Times New Roman"/>
          <w:sz w:val="28"/>
          <w:szCs w:val="28"/>
        </w:rPr>
        <w:t>МБОУ Заветинской СОШ №1 и расписанием учебных занятий МБОУ Заветинской СОШ №1, данная рабочая программа рассчитана на 65 часов</w:t>
      </w:r>
      <w:proofErr w:type="gramStart"/>
      <w:r w:rsidR="00594742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594742">
        <w:rPr>
          <w:rFonts w:ascii="Times New Roman" w:hAnsi="Times New Roman" w:cs="Times New Roman"/>
          <w:sz w:val="28"/>
          <w:szCs w:val="28"/>
        </w:rPr>
        <w:t>роки, выпадающие на нерабочие праздничные дни, будут проведены за счет часов, отведенных для повторения курса геометрии в конце учебного года</w:t>
      </w:r>
      <w:r w:rsidR="00453388">
        <w:rPr>
          <w:rStyle w:val="FontStyle19"/>
          <w:sz w:val="28"/>
          <w:szCs w:val="28"/>
        </w:rPr>
        <w:t xml:space="preserve"> </w:t>
      </w:r>
    </w:p>
    <w:p w:rsidR="009068D1" w:rsidRPr="00453388" w:rsidRDefault="00453388" w:rsidP="00453388">
      <w:pPr>
        <w:spacing w:after="0" w:line="240" w:lineRule="auto"/>
        <w:ind w:left="-993" w:firstLine="851"/>
        <w:rPr>
          <w:rStyle w:val="FontStyle19"/>
          <w:sz w:val="28"/>
          <w:szCs w:val="28"/>
        </w:rPr>
      </w:pPr>
      <w:r>
        <w:rPr>
          <w:rStyle w:val="FontStyle19"/>
          <w:color w:val="FF0000"/>
          <w:sz w:val="28"/>
          <w:szCs w:val="28"/>
        </w:rPr>
        <w:t xml:space="preserve"> </w:t>
      </w:r>
      <w:r w:rsidRPr="00F16772">
        <w:rPr>
          <w:rFonts w:ascii="Times New Roman" w:hAnsi="Times New Roman" w:cs="Times New Roman"/>
          <w:sz w:val="28"/>
          <w:szCs w:val="28"/>
        </w:rPr>
        <w:t>Данная ра</w:t>
      </w:r>
      <w:r w:rsidR="00AF33F6">
        <w:rPr>
          <w:rFonts w:ascii="Times New Roman" w:hAnsi="Times New Roman" w:cs="Times New Roman"/>
          <w:sz w:val="28"/>
          <w:szCs w:val="28"/>
        </w:rPr>
        <w:t>бочая программа составлена на 65</w:t>
      </w:r>
      <w:r w:rsidRPr="00F16772">
        <w:rPr>
          <w:rFonts w:ascii="Times New Roman" w:hAnsi="Times New Roman" w:cs="Times New Roman"/>
          <w:sz w:val="28"/>
          <w:szCs w:val="28"/>
        </w:rPr>
        <w:t xml:space="preserve"> учебных часов.</w:t>
      </w:r>
    </w:p>
    <w:p w:rsidR="00F16772" w:rsidRDefault="00F16772" w:rsidP="007625E0">
      <w:pPr>
        <w:tabs>
          <w:tab w:val="left" w:pos="284"/>
        </w:tabs>
        <w:ind w:left="-993" w:firstLine="851"/>
        <w:jc w:val="center"/>
        <w:rPr>
          <w:b/>
          <w:bCs/>
          <w:sz w:val="28"/>
          <w:szCs w:val="28"/>
        </w:rPr>
      </w:pPr>
    </w:p>
    <w:p w:rsidR="00F16772" w:rsidRDefault="00F16772" w:rsidP="007625E0">
      <w:pPr>
        <w:pStyle w:val="Style6"/>
        <w:spacing w:before="192" w:line="276" w:lineRule="auto"/>
        <w:ind w:left="-993" w:firstLine="851"/>
        <w:rPr>
          <w:rStyle w:val="FontStyle26"/>
          <w:sz w:val="28"/>
          <w:szCs w:val="28"/>
        </w:rPr>
      </w:pPr>
      <w:r>
        <w:rPr>
          <w:rStyle w:val="FontStyle26"/>
          <w:sz w:val="28"/>
          <w:szCs w:val="28"/>
        </w:rPr>
        <w:t>Планируемые результаты освоения учебного предмета.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jc w:val="center"/>
        <w:rPr>
          <w:b/>
          <w:sz w:val="28"/>
          <w:szCs w:val="28"/>
        </w:rPr>
      </w:pPr>
    </w:p>
    <w:p w:rsidR="00F16772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3338A9">
        <w:rPr>
          <w:b/>
          <w:sz w:val="28"/>
          <w:szCs w:val="28"/>
        </w:rPr>
        <w:t>В направлении личностного развития:</w:t>
      </w:r>
    </w:p>
    <w:p w:rsidR="00F16772" w:rsidRPr="00577BD4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b/>
          <w:sz w:val="28"/>
          <w:szCs w:val="28"/>
        </w:rPr>
      </w:pPr>
      <w:r w:rsidRPr="003338A9">
        <w:rPr>
          <w:sz w:val="28"/>
          <w:szCs w:val="28"/>
        </w:rPr>
        <w:t xml:space="preserve"> •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• критичность мышления, умение распознавать логически некорректные высказывания, отличать гипотезу от факта;</w:t>
      </w:r>
    </w:p>
    <w:p w:rsidR="00F16772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338A9">
        <w:rPr>
          <w:sz w:val="28"/>
          <w:szCs w:val="28"/>
        </w:rPr>
        <w:t>• 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• креативность мышления, инициатива, находчивость, активность при решении математических задач;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• умение контролировать процесс и результат учебной математической деятельности;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• способность к эмоциональному восприятию математических объектов, задач, решений, рассуждений.</w:t>
      </w:r>
    </w:p>
    <w:p w:rsidR="00F16772" w:rsidRPr="003338A9" w:rsidRDefault="00F16772" w:rsidP="007625E0">
      <w:pPr>
        <w:pStyle w:val="Style2"/>
        <w:widowControl/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21"/>
          <w:sz w:val="28"/>
          <w:szCs w:val="28"/>
        </w:rPr>
        <w:t xml:space="preserve">2. Метапредметным результатом </w:t>
      </w:r>
      <w:r w:rsidRPr="003338A9">
        <w:rPr>
          <w:rStyle w:val="FontStyle19"/>
          <w:sz w:val="28"/>
          <w:szCs w:val="28"/>
        </w:rPr>
        <w:t>изучения курса явля</w:t>
      </w:r>
      <w:r w:rsidRPr="003338A9">
        <w:rPr>
          <w:rStyle w:val="FontStyle19"/>
          <w:sz w:val="28"/>
          <w:szCs w:val="28"/>
        </w:rPr>
        <w:softHyphen/>
        <w:t>ется формирование универсальных учебных действий (УУД).</w:t>
      </w:r>
    </w:p>
    <w:p w:rsidR="00F16772" w:rsidRPr="003338A9" w:rsidRDefault="00F16772" w:rsidP="007625E0">
      <w:pPr>
        <w:pStyle w:val="Style9"/>
        <w:widowControl/>
        <w:ind w:left="-993" w:firstLine="851"/>
        <w:rPr>
          <w:rStyle w:val="FontStyle27"/>
          <w:sz w:val="28"/>
          <w:szCs w:val="28"/>
        </w:rPr>
      </w:pPr>
      <w:r w:rsidRPr="003338A9">
        <w:rPr>
          <w:rStyle w:val="FontStyle27"/>
          <w:sz w:val="28"/>
          <w:szCs w:val="28"/>
        </w:rPr>
        <w:t>Регулятивные УУД:</w:t>
      </w:r>
    </w:p>
    <w:p w:rsidR="00F16772" w:rsidRPr="003338A9" w:rsidRDefault="00F16772" w:rsidP="007625E0">
      <w:pPr>
        <w:pStyle w:val="Style4"/>
        <w:widowControl/>
        <w:numPr>
          <w:ilvl w:val="0"/>
          <w:numId w:val="18"/>
        </w:numPr>
        <w:tabs>
          <w:tab w:val="left" w:pos="595"/>
        </w:tabs>
        <w:spacing w:before="5"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самостоятельно обнаруживать и формулировать учебную проблему, определять цель УД;</w:t>
      </w:r>
    </w:p>
    <w:p w:rsidR="00F16772" w:rsidRPr="003338A9" w:rsidRDefault="00F16772" w:rsidP="007625E0">
      <w:pPr>
        <w:pStyle w:val="Style4"/>
        <w:widowControl/>
        <w:numPr>
          <w:ilvl w:val="0"/>
          <w:numId w:val="18"/>
        </w:numPr>
        <w:tabs>
          <w:tab w:val="left" w:pos="595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lastRenderedPageBreak/>
        <w:t>выдвигать версии решения проблемы, осозна</w:t>
      </w:r>
      <w:r w:rsidRPr="003338A9">
        <w:rPr>
          <w:rStyle w:val="FontStyle19"/>
          <w:sz w:val="28"/>
          <w:szCs w:val="28"/>
        </w:rPr>
        <w:softHyphen/>
        <w:t>вать (и интерпретировать в случае необходимо</w:t>
      </w:r>
      <w:r w:rsidRPr="003338A9">
        <w:rPr>
          <w:rStyle w:val="FontStyle19"/>
          <w:sz w:val="28"/>
          <w:szCs w:val="28"/>
        </w:rPr>
        <w:softHyphen/>
        <w:t>сти) конечный результат, выбирать средства до</w:t>
      </w:r>
      <w:r w:rsidRPr="003338A9">
        <w:rPr>
          <w:rStyle w:val="FontStyle19"/>
          <w:sz w:val="28"/>
          <w:szCs w:val="28"/>
        </w:rPr>
        <w:softHyphen/>
        <w:t xml:space="preserve">стижения цели </w:t>
      </w:r>
      <w:proofErr w:type="gramStart"/>
      <w:r w:rsidRPr="003338A9">
        <w:rPr>
          <w:rStyle w:val="FontStyle19"/>
          <w:sz w:val="28"/>
          <w:szCs w:val="28"/>
        </w:rPr>
        <w:t>из</w:t>
      </w:r>
      <w:proofErr w:type="gramEnd"/>
      <w:r w:rsidRPr="003338A9">
        <w:rPr>
          <w:rStyle w:val="FontStyle19"/>
          <w:sz w:val="28"/>
          <w:szCs w:val="28"/>
        </w:rPr>
        <w:t xml:space="preserve"> предложенных, а также искать их самостоятельно;</w:t>
      </w:r>
    </w:p>
    <w:p w:rsidR="00F16772" w:rsidRPr="003338A9" w:rsidRDefault="00F16772" w:rsidP="007625E0">
      <w:pPr>
        <w:pStyle w:val="Style4"/>
        <w:widowControl/>
        <w:numPr>
          <w:ilvl w:val="0"/>
          <w:numId w:val="18"/>
        </w:numPr>
        <w:tabs>
          <w:tab w:val="left" w:pos="595"/>
        </w:tabs>
        <w:spacing w:before="5"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составлять (индивидуально или в группе) план решения проблемы (выполнения проекта);</w:t>
      </w:r>
    </w:p>
    <w:p w:rsidR="00F16772" w:rsidRPr="003338A9" w:rsidRDefault="00F16772" w:rsidP="007625E0">
      <w:pPr>
        <w:pStyle w:val="Style4"/>
        <w:widowControl/>
        <w:numPr>
          <w:ilvl w:val="0"/>
          <w:numId w:val="18"/>
        </w:numPr>
        <w:tabs>
          <w:tab w:val="left" w:pos="595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работая по плану, сверять свои действия с целью и при необходимости исправлять ошибки само</w:t>
      </w:r>
      <w:r w:rsidRPr="003338A9">
        <w:rPr>
          <w:rStyle w:val="FontStyle19"/>
          <w:sz w:val="28"/>
          <w:szCs w:val="28"/>
        </w:rPr>
        <w:softHyphen/>
        <w:t>стоятельно (в том числе и корректировать план);</w:t>
      </w:r>
    </w:p>
    <w:p w:rsidR="00F16772" w:rsidRPr="003338A9" w:rsidRDefault="00F16772" w:rsidP="007625E0">
      <w:pPr>
        <w:pStyle w:val="Style4"/>
        <w:widowControl/>
        <w:numPr>
          <w:ilvl w:val="0"/>
          <w:numId w:val="19"/>
        </w:numPr>
        <w:tabs>
          <w:tab w:val="left" w:pos="562"/>
        </w:tabs>
        <w:spacing w:before="5"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в диалоге с учителем совершенствовать само</w:t>
      </w:r>
      <w:r w:rsidRPr="003338A9">
        <w:rPr>
          <w:rStyle w:val="FontStyle19"/>
          <w:sz w:val="28"/>
          <w:szCs w:val="28"/>
        </w:rPr>
        <w:softHyphen/>
        <w:t>стоятельно выбранные критерии оценки.</w:t>
      </w:r>
    </w:p>
    <w:p w:rsidR="00F16772" w:rsidRPr="003338A9" w:rsidRDefault="00F16772" w:rsidP="007625E0">
      <w:pPr>
        <w:pStyle w:val="Style17"/>
        <w:widowControl/>
        <w:spacing w:line="240" w:lineRule="auto"/>
        <w:ind w:left="-993" w:firstLine="851"/>
        <w:jc w:val="left"/>
        <w:rPr>
          <w:rStyle w:val="FontStyle27"/>
          <w:sz w:val="28"/>
          <w:szCs w:val="28"/>
        </w:rPr>
      </w:pPr>
      <w:r w:rsidRPr="003338A9">
        <w:rPr>
          <w:rStyle w:val="FontStyle27"/>
          <w:sz w:val="28"/>
          <w:szCs w:val="28"/>
        </w:rPr>
        <w:t>Познавательные УУД:</w:t>
      </w:r>
    </w:p>
    <w:p w:rsidR="00F16772" w:rsidRPr="003338A9" w:rsidRDefault="00F16772" w:rsidP="007625E0">
      <w:pPr>
        <w:pStyle w:val="Style4"/>
        <w:widowControl/>
        <w:numPr>
          <w:ilvl w:val="0"/>
          <w:numId w:val="19"/>
        </w:numPr>
        <w:tabs>
          <w:tab w:val="left" w:pos="562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проводить наблюдение и эксперимент под руко</w:t>
      </w:r>
      <w:r w:rsidRPr="003338A9">
        <w:rPr>
          <w:rStyle w:val="FontStyle19"/>
          <w:sz w:val="28"/>
          <w:szCs w:val="28"/>
        </w:rPr>
        <w:softHyphen/>
        <w:t>водством учителя;</w:t>
      </w:r>
    </w:p>
    <w:p w:rsidR="00F16772" w:rsidRPr="003338A9" w:rsidRDefault="00F16772" w:rsidP="007625E0">
      <w:pPr>
        <w:pStyle w:val="a9"/>
        <w:numPr>
          <w:ilvl w:val="0"/>
          <w:numId w:val="19"/>
        </w:numPr>
        <w:tabs>
          <w:tab w:val="left" w:pos="284"/>
        </w:tabs>
        <w:spacing w:before="0" w:beforeAutospacing="0" w:after="0" w:afterAutospacing="0"/>
        <w:ind w:left="-993" w:firstLine="851"/>
        <w:rPr>
          <w:rStyle w:val="FontStyle19"/>
          <w:sz w:val="28"/>
          <w:szCs w:val="28"/>
        </w:rPr>
      </w:pPr>
      <w:r w:rsidRPr="003338A9">
        <w:rPr>
          <w:sz w:val="28"/>
          <w:szCs w:val="28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</w:t>
      </w:r>
    </w:p>
    <w:p w:rsidR="00F16772" w:rsidRPr="003338A9" w:rsidRDefault="00F16772" w:rsidP="007625E0">
      <w:pPr>
        <w:pStyle w:val="Style4"/>
        <w:widowControl/>
        <w:numPr>
          <w:ilvl w:val="0"/>
          <w:numId w:val="19"/>
        </w:numPr>
        <w:tabs>
          <w:tab w:val="left" w:pos="562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осуществлять выбор наиболее эффективных спо</w:t>
      </w:r>
      <w:r w:rsidRPr="003338A9">
        <w:rPr>
          <w:rStyle w:val="FontStyle19"/>
          <w:sz w:val="28"/>
          <w:szCs w:val="28"/>
        </w:rPr>
        <w:softHyphen/>
        <w:t>собов решения задач в зависимости от конкрет</w:t>
      </w:r>
      <w:r w:rsidRPr="003338A9">
        <w:rPr>
          <w:rStyle w:val="FontStyle19"/>
          <w:sz w:val="28"/>
          <w:szCs w:val="28"/>
        </w:rPr>
        <w:softHyphen/>
        <w:t>ных условий;</w:t>
      </w:r>
    </w:p>
    <w:p w:rsidR="00F16772" w:rsidRPr="003338A9" w:rsidRDefault="00F16772" w:rsidP="007625E0">
      <w:pPr>
        <w:pStyle w:val="a9"/>
        <w:numPr>
          <w:ilvl w:val="0"/>
          <w:numId w:val="19"/>
        </w:numPr>
        <w:tabs>
          <w:tab w:val="left" w:pos="284"/>
        </w:tabs>
        <w:spacing w:before="0" w:beforeAutospacing="0" w:after="0" w:afterAutospacing="0"/>
        <w:ind w:left="-993" w:firstLine="851"/>
        <w:rPr>
          <w:rStyle w:val="FontStyle19"/>
          <w:sz w:val="28"/>
          <w:szCs w:val="28"/>
        </w:rPr>
      </w:pPr>
      <w:r w:rsidRPr="003338A9">
        <w:rPr>
          <w:sz w:val="28"/>
          <w:szCs w:val="28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F16772" w:rsidRPr="003338A9" w:rsidRDefault="00F16772" w:rsidP="007625E0">
      <w:pPr>
        <w:pStyle w:val="Style4"/>
        <w:widowControl/>
        <w:numPr>
          <w:ilvl w:val="0"/>
          <w:numId w:val="19"/>
        </w:numPr>
        <w:tabs>
          <w:tab w:val="left" w:pos="562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анализировать, сравнивать, классифицировать и обобщать факты и явления;</w:t>
      </w:r>
    </w:p>
    <w:p w:rsidR="00F16772" w:rsidRPr="003338A9" w:rsidRDefault="00F16772" w:rsidP="007625E0">
      <w:pPr>
        <w:pStyle w:val="a9"/>
        <w:numPr>
          <w:ilvl w:val="0"/>
          <w:numId w:val="19"/>
        </w:numPr>
        <w:tabs>
          <w:tab w:val="left" w:pos="284"/>
        </w:tabs>
        <w:spacing w:before="0" w:beforeAutospacing="0" w:after="0" w:afterAutospacing="0"/>
        <w:ind w:left="-993" w:firstLine="851"/>
        <w:rPr>
          <w:rStyle w:val="FontStyle19"/>
          <w:sz w:val="28"/>
          <w:szCs w:val="28"/>
        </w:rPr>
      </w:pPr>
      <w:r w:rsidRPr="003338A9">
        <w:rPr>
          <w:sz w:val="28"/>
          <w:szCs w:val="28"/>
        </w:rPr>
        <w:t>планировать и осуществлять деятельность, направленную на решение задач исследовательского характера;</w:t>
      </w:r>
    </w:p>
    <w:p w:rsidR="00F16772" w:rsidRPr="003338A9" w:rsidRDefault="00F16772" w:rsidP="007625E0">
      <w:pPr>
        <w:pStyle w:val="Style11"/>
        <w:widowControl/>
        <w:tabs>
          <w:tab w:val="left" w:pos="562"/>
        </w:tabs>
        <w:spacing w:line="240" w:lineRule="auto"/>
        <w:ind w:left="-993" w:right="1152" w:firstLine="851"/>
        <w:jc w:val="left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•</w:t>
      </w:r>
      <w:r w:rsidRPr="003338A9">
        <w:rPr>
          <w:rStyle w:val="FontStyle19"/>
          <w:sz w:val="28"/>
          <w:szCs w:val="28"/>
        </w:rPr>
        <w:tab/>
        <w:t xml:space="preserve">давать определения понятиям. </w:t>
      </w:r>
    </w:p>
    <w:p w:rsidR="00F16772" w:rsidRPr="003338A9" w:rsidRDefault="00F16772" w:rsidP="007625E0">
      <w:pPr>
        <w:pStyle w:val="Style11"/>
        <w:widowControl/>
        <w:tabs>
          <w:tab w:val="left" w:pos="562"/>
        </w:tabs>
        <w:spacing w:line="240" w:lineRule="auto"/>
        <w:ind w:left="-993" w:right="1152" w:firstLine="851"/>
        <w:jc w:val="left"/>
        <w:rPr>
          <w:rStyle w:val="FontStyle27"/>
          <w:sz w:val="28"/>
          <w:szCs w:val="28"/>
        </w:rPr>
      </w:pPr>
      <w:r w:rsidRPr="003338A9">
        <w:rPr>
          <w:rStyle w:val="FontStyle27"/>
          <w:sz w:val="28"/>
          <w:szCs w:val="28"/>
        </w:rPr>
        <w:t>Коммуникативные УУД:</w:t>
      </w:r>
    </w:p>
    <w:p w:rsidR="00F16772" w:rsidRPr="003338A9" w:rsidRDefault="00F16772" w:rsidP="007625E0">
      <w:pPr>
        <w:pStyle w:val="Style4"/>
        <w:widowControl/>
        <w:numPr>
          <w:ilvl w:val="0"/>
          <w:numId w:val="17"/>
        </w:numPr>
        <w:tabs>
          <w:tab w:val="left" w:pos="566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самостоятельно организовывать учебное взаи</w:t>
      </w:r>
      <w:r w:rsidRPr="003338A9">
        <w:rPr>
          <w:rStyle w:val="FontStyle19"/>
          <w:sz w:val="28"/>
          <w:szCs w:val="28"/>
        </w:rPr>
        <w:softHyphen/>
        <w:t>модействие в группе (определять общие цели, договариваться друг с другом и т. д.);</w:t>
      </w:r>
    </w:p>
    <w:p w:rsidR="00F16772" w:rsidRPr="003338A9" w:rsidRDefault="00F16772" w:rsidP="007625E0">
      <w:pPr>
        <w:pStyle w:val="Style4"/>
        <w:widowControl/>
        <w:numPr>
          <w:ilvl w:val="0"/>
          <w:numId w:val="17"/>
        </w:numPr>
        <w:tabs>
          <w:tab w:val="left" w:pos="566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>в дискуссии уметь выдвинуть аргументы и контр</w:t>
      </w:r>
      <w:r w:rsidRPr="003338A9">
        <w:rPr>
          <w:rStyle w:val="FontStyle19"/>
          <w:sz w:val="28"/>
          <w:szCs w:val="28"/>
        </w:rPr>
        <w:softHyphen/>
        <w:t>аргументы;</w:t>
      </w:r>
    </w:p>
    <w:p w:rsidR="00F16772" w:rsidRPr="003338A9" w:rsidRDefault="00F16772" w:rsidP="007625E0">
      <w:pPr>
        <w:pStyle w:val="Style4"/>
        <w:widowControl/>
        <w:numPr>
          <w:ilvl w:val="0"/>
          <w:numId w:val="17"/>
        </w:numPr>
        <w:tabs>
          <w:tab w:val="left" w:pos="566"/>
        </w:tabs>
        <w:spacing w:line="240" w:lineRule="auto"/>
        <w:ind w:left="-993" w:firstLine="851"/>
        <w:rPr>
          <w:rStyle w:val="FontStyle19"/>
          <w:sz w:val="28"/>
          <w:szCs w:val="28"/>
        </w:rPr>
      </w:pPr>
      <w:r w:rsidRPr="003338A9">
        <w:rPr>
          <w:rStyle w:val="FontStyle19"/>
          <w:sz w:val="28"/>
          <w:szCs w:val="28"/>
        </w:rPr>
        <w:t xml:space="preserve">учиться </w:t>
      </w:r>
      <w:proofErr w:type="gramStart"/>
      <w:r w:rsidRPr="003338A9">
        <w:rPr>
          <w:rStyle w:val="FontStyle19"/>
          <w:sz w:val="28"/>
          <w:szCs w:val="28"/>
        </w:rPr>
        <w:t>критично</w:t>
      </w:r>
      <w:proofErr w:type="gramEnd"/>
      <w:r w:rsidRPr="003338A9">
        <w:rPr>
          <w:rStyle w:val="FontStyle19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F16772" w:rsidRPr="003338A9" w:rsidRDefault="00F16772" w:rsidP="007625E0">
      <w:pPr>
        <w:pStyle w:val="Style4"/>
        <w:widowControl/>
        <w:numPr>
          <w:ilvl w:val="0"/>
          <w:numId w:val="17"/>
        </w:numPr>
        <w:tabs>
          <w:tab w:val="left" w:pos="566"/>
        </w:tabs>
        <w:spacing w:before="5" w:line="240" w:lineRule="auto"/>
        <w:ind w:left="-993" w:firstLine="851"/>
        <w:rPr>
          <w:rStyle w:val="FontStyle19"/>
          <w:sz w:val="28"/>
          <w:szCs w:val="28"/>
        </w:rPr>
      </w:pPr>
      <w:proofErr w:type="gramStart"/>
      <w:r w:rsidRPr="003338A9">
        <w:rPr>
          <w:rStyle w:val="FontStyle19"/>
          <w:sz w:val="28"/>
          <w:szCs w:val="28"/>
        </w:rPr>
        <w:t>понимая позицию другого, различать в его речи: мнение (точку зрения), доказательство (аргумен</w:t>
      </w:r>
      <w:r w:rsidRPr="003338A9">
        <w:rPr>
          <w:rStyle w:val="FontStyle19"/>
          <w:sz w:val="28"/>
          <w:szCs w:val="28"/>
        </w:rPr>
        <w:softHyphen/>
        <w:t>ты), факты (гипотезы, аксиомы, теории).</w:t>
      </w:r>
      <w:proofErr w:type="gramEnd"/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b/>
          <w:sz w:val="28"/>
          <w:szCs w:val="28"/>
        </w:rPr>
      </w:pPr>
      <w:r w:rsidRPr="003338A9">
        <w:rPr>
          <w:b/>
          <w:sz w:val="28"/>
          <w:szCs w:val="28"/>
        </w:rPr>
        <w:t xml:space="preserve">3. В предметном направлении: 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>предметным результатом изучения курса является сформированность следующих умений: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• пользоваться геометрическим языком для описания предметов окружающего мира;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• распознавать геометрические фигуры, различать их взаимное расположение;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• изображать геометрические фигуры; выполнять чертежи по условию задачи; осуществлять преобразования фигур;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• распознавать на чертежах, моделях и в окружающей обстановке основные пространственные тела, изображать их;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• в простейших случаях строить сечения и развертки пространственных тел;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• проводить операции над векторами, вычислять длину и координаты вектора, угол </w:t>
      </w:r>
      <w:proofErr w:type="gramStart"/>
      <w:r w:rsidRPr="003338A9">
        <w:rPr>
          <w:sz w:val="28"/>
          <w:szCs w:val="28"/>
        </w:rPr>
        <w:t>между</w:t>
      </w:r>
      <w:proofErr w:type="gramEnd"/>
      <w:r w:rsidRPr="003338A9">
        <w:rPr>
          <w:sz w:val="28"/>
          <w:szCs w:val="28"/>
        </w:rPr>
        <w:t xml:space="preserve"> 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lastRenderedPageBreak/>
        <w:t>векторами;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 xml:space="preserve">  </w:t>
      </w:r>
      <w:proofErr w:type="gramStart"/>
      <w:r w:rsidRPr="003338A9">
        <w:rPr>
          <w:sz w:val="28"/>
          <w:szCs w:val="28"/>
        </w:rPr>
        <w:t>• вычислять значения геометрических величин 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>•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правила симметрии;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>•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F16772" w:rsidRPr="003338A9" w:rsidRDefault="00F16772" w:rsidP="007625E0">
      <w:pPr>
        <w:pStyle w:val="a9"/>
        <w:tabs>
          <w:tab w:val="left" w:pos="284"/>
        </w:tabs>
        <w:spacing w:before="0" w:beforeAutospacing="0" w:after="0" w:afterAutospacing="0"/>
        <w:ind w:left="-993" w:firstLine="851"/>
        <w:rPr>
          <w:sz w:val="28"/>
          <w:szCs w:val="28"/>
        </w:rPr>
      </w:pPr>
      <w:r w:rsidRPr="003338A9">
        <w:rPr>
          <w:sz w:val="28"/>
          <w:szCs w:val="28"/>
        </w:rPr>
        <w:t>• решать простейшие планиметрические задачи в пространстве.</w:t>
      </w:r>
    </w:p>
    <w:p w:rsidR="003946F0" w:rsidRDefault="003946F0" w:rsidP="007625E0">
      <w:pPr>
        <w:tabs>
          <w:tab w:val="left" w:pos="284"/>
        </w:tabs>
        <w:ind w:left="-993" w:firstLine="851"/>
        <w:jc w:val="center"/>
        <w:rPr>
          <w:b/>
          <w:sz w:val="28"/>
          <w:szCs w:val="28"/>
        </w:rPr>
      </w:pPr>
    </w:p>
    <w:p w:rsidR="007625E0" w:rsidRDefault="007625E0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E0" w:rsidRDefault="007625E0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E0" w:rsidRDefault="007625E0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5E0" w:rsidRDefault="007625E0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8A9" w:rsidRDefault="003338A9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34">
        <w:rPr>
          <w:rFonts w:ascii="Times New Roman" w:hAnsi="Times New Roman" w:cs="Times New Roman"/>
          <w:b/>
          <w:sz w:val="28"/>
          <w:szCs w:val="28"/>
        </w:rPr>
        <w:t>Содержание курса</w:t>
      </w:r>
      <w:r w:rsidR="006C5DAD" w:rsidRPr="00E47834">
        <w:rPr>
          <w:rFonts w:ascii="Times New Roman" w:hAnsi="Times New Roman" w:cs="Times New Roman"/>
          <w:b/>
          <w:sz w:val="28"/>
          <w:szCs w:val="28"/>
        </w:rPr>
        <w:t>.</w:t>
      </w:r>
    </w:p>
    <w:p w:rsidR="00E47834" w:rsidRPr="00E47834" w:rsidRDefault="00E47834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8A9" w:rsidRPr="00E47834" w:rsidRDefault="003338A9" w:rsidP="007625E0">
      <w:pPr>
        <w:spacing w:after="0"/>
        <w:ind w:left="-993" w:right="189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34">
        <w:rPr>
          <w:rFonts w:ascii="Times New Roman" w:hAnsi="Times New Roman" w:cs="Times New Roman"/>
          <w:b/>
          <w:sz w:val="28"/>
          <w:szCs w:val="28"/>
        </w:rPr>
        <w:t>Начальные геометрические сведения (11 ча</w:t>
      </w:r>
      <w:r w:rsidR="004237F8">
        <w:rPr>
          <w:rFonts w:ascii="Times New Roman" w:hAnsi="Times New Roman" w:cs="Times New Roman"/>
          <w:b/>
          <w:sz w:val="28"/>
          <w:szCs w:val="28"/>
        </w:rPr>
        <w:t>сов</w:t>
      </w:r>
      <w:r w:rsidRPr="00E47834">
        <w:rPr>
          <w:rFonts w:ascii="Times New Roman" w:hAnsi="Times New Roman" w:cs="Times New Roman"/>
          <w:b/>
          <w:sz w:val="28"/>
          <w:szCs w:val="28"/>
        </w:rPr>
        <w:t>)</w:t>
      </w:r>
    </w:p>
    <w:p w:rsidR="003338A9" w:rsidRPr="00E47834" w:rsidRDefault="003338A9" w:rsidP="007625E0">
      <w:pPr>
        <w:spacing w:after="0"/>
        <w:ind w:left="-99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78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Прямая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, отрезок, луч и угол. Виды углов. Обозначение углов. Сравнение отрезков и углов. Измерение отрезков. Измерение углов. Единицы измерения. Транспортир. Перпендикулярные прямые. Вертикальные и смежные углы. </w:t>
      </w:r>
    </w:p>
    <w:p w:rsidR="00E47834" w:rsidRDefault="00E47834" w:rsidP="007625E0">
      <w:pPr>
        <w:spacing w:after="0"/>
        <w:ind w:left="-993"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38A9" w:rsidRPr="00E47834" w:rsidRDefault="003338A9" w:rsidP="007625E0">
      <w:pPr>
        <w:spacing w:after="0"/>
        <w:ind w:left="-99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34">
        <w:rPr>
          <w:rFonts w:ascii="Times New Roman" w:hAnsi="Times New Roman" w:cs="Times New Roman"/>
          <w:b/>
          <w:sz w:val="28"/>
          <w:szCs w:val="28"/>
        </w:rPr>
        <w:t xml:space="preserve">Треугольники (17 </w:t>
      </w:r>
      <w:r w:rsidR="004237F8">
        <w:rPr>
          <w:rFonts w:ascii="Times New Roman" w:hAnsi="Times New Roman" w:cs="Times New Roman"/>
          <w:b/>
          <w:sz w:val="28"/>
          <w:szCs w:val="28"/>
        </w:rPr>
        <w:t>часов</w:t>
      </w:r>
      <w:r w:rsidRPr="00E47834">
        <w:rPr>
          <w:rFonts w:ascii="Times New Roman" w:hAnsi="Times New Roman" w:cs="Times New Roman"/>
          <w:b/>
          <w:sz w:val="28"/>
          <w:szCs w:val="28"/>
        </w:rPr>
        <w:t>)</w:t>
      </w:r>
    </w:p>
    <w:p w:rsidR="003338A9" w:rsidRPr="00E47834" w:rsidRDefault="003338A9" w:rsidP="007625E0">
      <w:pPr>
        <w:spacing w:after="0"/>
        <w:ind w:left="-99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7834">
        <w:rPr>
          <w:rFonts w:ascii="Times New Roman" w:hAnsi="Times New Roman" w:cs="Times New Roman"/>
          <w:sz w:val="28"/>
          <w:szCs w:val="28"/>
        </w:rPr>
        <w:t xml:space="preserve">   Первый признак равенства треугольников. Условие и заключение теоремы. Перпендикуляр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 прямой. Медианы, биссектрисы и высоты треугольника. Свойство углов при основании равнобедренного треугольника. Свойство биссектрисы равнобедренного треугольника. Второй признак равенства треугольников. Третий признак равенства треугольников Задачи на построение. Построение угла, равного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. Построение биссектрисы угла. Построение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перпендикулярных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 прямых. Построение середины отрезка. </w:t>
      </w:r>
    </w:p>
    <w:p w:rsidR="003338A9" w:rsidRPr="00E47834" w:rsidRDefault="003338A9" w:rsidP="007625E0">
      <w:pPr>
        <w:spacing w:after="0"/>
        <w:ind w:left="-993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8A9" w:rsidRPr="00E47834" w:rsidRDefault="003338A9" w:rsidP="007625E0">
      <w:pPr>
        <w:spacing w:after="0"/>
        <w:ind w:left="-993"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47834">
        <w:rPr>
          <w:rFonts w:ascii="Times New Roman" w:hAnsi="Times New Roman" w:cs="Times New Roman"/>
          <w:b/>
          <w:sz w:val="28"/>
          <w:szCs w:val="28"/>
        </w:rPr>
        <w:t>Параллельные</w:t>
      </w:r>
      <w:proofErr w:type="gramEnd"/>
      <w:r w:rsidRPr="00E47834">
        <w:rPr>
          <w:rFonts w:ascii="Times New Roman" w:hAnsi="Times New Roman" w:cs="Times New Roman"/>
          <w:b/>
          <w:sz w:val="28"/>
          <w:szCs w:val="28"/>
        </w:rPr>
        <w:t xml:space="preserve"> прямые (13 ча</w:t>
      </w:r>
      <w:r w:rsidR="004237F8">
        <w:rPr>
          <w:rFonts w:ascii="Times New Roman" w:hAnsi="Times New Roman" w:cs="Times New Roman"/>
          <w:b/>
          <w:sz w:val="28"/>
          <w:szCs w:val="28"/>
        </w:rPr>
        <w:t>сов</w:t>
      </w:r>
      <w:r w:rsidRPr="00E47834">
        <w:rPr>
          <w:rFonts w:ascii="Times New Roman" w:hAnsi="Times New Roman" w:cs="Times New Roman"/>
          <w:b/>
          <w:sz w:val="28"/>
          <w:szCs w:val="28"/>
        </w:rPr>
        <w:t>)</w:t>
      </w:r>
    </w:p>
    <w:p w:rsidR="003338A9" w:rsidRPr="00E47834" w:rsidRDefault="003338A9" w:rsidP="007625E0">
      <w:pPr>
        <w:spacing w:after="0"/>
        <w:ind w:left="-99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7834">
        <w:rPr>
          <w:rFonts w:ascii="Times New Roman" w:hAnsi="Times New Roman" w:cs="Times New Roman"/>
          <w:sz w:val="28"/>
          <w:szCs w:val="28"/>
        </w:rPr>
        <w:t xml:space="preserve">    Признак параллельности двух прямых по равенству накрест лежащих углов. Признак параллельности двух прямых по равенству соответственных углов. Признак параллельности двух прямых по равенству односторонних углов. Аксиома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параллельных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 прямых. Теорема о накрест лежащих углах, образованных двумя </w:t>
      </w:r>
      <w:r w:rsidRPr="00E47834">
        <w:rPr>
          <w:rFonts w:ascii="Times New Roman" w:hAnsi="Times New Roman" w:cs="Times New Roman"/>
          <w:sz w:val="28"/>
          <w:szCs w:val="28"/>
        </w:rPr>
        <w:lastRenderedPageBreak/>
        <w:t>параллельными прямыми и секущей. Теорема об односторонних и соответственных углах, образованных двумя параллельными прямыми и секущей.</w:t>
      </w:r>
    </w:p>
    <w:p w:rsidR="00E47834" w:rsidRDefault="00E47834" w:rsidP="007625E0">
      <w:pPr>
        <w:spacing w:after="0"/>
        <w:ind w:left="-99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8A9" w:rsidRPr="00E47834" w:rsidRDefault="003338A9" w:rsidP="007625E0">
      <w:pPr>
        <w:spacing w:after="0"/>
        <w:ind w:left="-993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34">
        <w:rPr>
          <w:rFonts w:ascii="Times New Roman" w:hAnsi="Times New Roman" w:cs="Times New Roman"/>
          <w:b/>
          <w:sz w:val="28"/>
          <w:szCs w:val="28"/>
        </w:rPr>
        <w:t>Соотношения между сторонами и углами треугольника (19 ча</w:t>
      </w:r>
      <w:r w:rsidR="004237F8">
        <w:rPr>
          <w:rFonts w:ascii="Times New Roman" w:hAnsi="Times New Roman" w:cs="Times New Roman"/>
          <w:b/>
          <w:sz w:val="28"/>
          <w:szCs w:val="28"/>
        </w:rPr>
        <w:t>сов</w:t>
      </w:r>
      <w:r w:rsidRPr="00E47834">
        <w:rPr>
          <w:rFonts w:ascii="Times New Roman" w:hAnsi="Times New Roman" w:cs="Times New Roman"/>
          <w:b/>
          <w:sz w:val="28"/>
          <w:szCs w:val="28"/>
        </w:rPr>
        <w:t>)</w:t>
      </w:r>
    </w:p>
    <w:p w:rsidR="0098287A" w:rsidRPr="00E47834" w:rsidRDefault="003338A9" w:rsidP="007625E0">
      <w:pPr>
        <w:spacing w:after="0"/>
        <w:ind w:left="-99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7834">
        <w:rPr>
          <w:rFonts w:ascii="Times New Roman" w:hAnsi="Times New Roman" w:cs="Times New Roman"/>
          <w:sz w:val="28"/>
          <w:szCs w:val="28"/>
        </w:rPr>
        <w:t xml:space="preserve">Сумма углов треугольника. Остроугольный, прямоугольный, тупоугольный треугольники. Соотношения между сторонами и углами треугольника. </w:t>
      </w:r>
    </w:p>
    <w:p w:rsidR="003338A9" w:rsidRDefault="003338A9" w:rsidP="004237F8">
      <w:pPr>
        <w:spacing w:after="0"/>
        <w:ind w:left="-99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7834">
        <w:rPr>
          <w:rFonts w:ascii="Times New Roman" w:hAnsi="Times New Roman" w:cs="Times New Roman"/>
          <w:sz w:val="28"/>
          <w:szCs w:val="28"/>
        </w:rPr>
        <w:t xml:space="preserve">Неравенство треугольника. Свойства прямоугольных треугольников. Признаки равенства прямоугольных треугольников. Расстояние от точки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 прямой. Расстояние между </w:t>
      </w:r>
      <w:proofErr w:type="gramStart"/>
      <w:r w:rsidRPr="00E47834">
        <w:rPr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Pr="00E47834">
        <w:rPr>
          <w:rFonts w:ascii="Times New Roman" w:hAnsi="Times New Roman" w:cs="Times New Roman"/>
          <w:sz w:val="28"/>
          <w:szCs w:val="28"/>
        </w:rPr>
        <w:t xml:space="preserve"> прямыми. Построение треугольника по двум сторонам и углу между ними. Построение треугольника по стороне и двум прилежащим к ней углам.</w:t>
      </w:r>
      <w:r w:rsidR="004237F8">
        <w:rPr>
          <w:rFonts w:ascii="Times New Roman" w:hAnsi="Times New Roman" w:cs="Times New Roman"/>
          <w:sz w:val="28"/>
          <w:szCs w:val="28"/>
        </w:rPr>
        <w:t xml:space="preserve"> </w:t>
      </w:r>
      <w:r w:rsidRPr="00E47834">
        <w:rPr>
          <w:rFonts w:ascii="Times New Roman" w:hAnsi="Times New Roman" w:cs="Times New Roman"/>
          <w:sz w:val="28"/>
          <w:szCs w:val="28"/>
        </w:rPr>
        <w:t>Построение треугольника по трём сторонам</w:t>
      </w:r>
      <w:r w:rsidR="004237F8">
        <w:rPr>
          <w:rFonts w:ascii="Times New Roman" w:hAnsi="Times New Roman" w:cs="Times New Roman"/>
          <w:sz w:val="28"/>
          <w:szCs w:val="28"/>
        </w:rPr>
        <w:t>.</w:t>
      </w:r>
    </w:p>
    <w:p w:rsidR="004237F8" w:rsidRPr="004237F8" w:rsidRDefault="004237F8" w:rsidP="004237F8">
      <w:pPr>
        <w:spacing w:after="0"/>
        <w:ind w:left="-993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7F8">
        <w:rPr>
          <w:rFonts w:ascii="Times New Roman" w:hAnsi="Times New Roman" w:cs="Times New Roman"/>
          <w:b/>
          <w:sz w:val="28"/>
          <w:szCs w:val="28"/>
        </w:rPr>
        <w:t>Итоговое повторение (8 часов).</w:t>
      </w:r>
    </w:p>
    <w:p w:rsidR="003338A9" w:rsidRPr="00E47834" w:rsidRDefault="003338A9" w:rsidP="007625E0">
      <w:pPr>
        <w:spacing w:after="0"/>
        <w:ind w:left="-993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14C1" w:rsidRPr="00E614C1" w:rsidRDefault="00E614C1" w:rsidP="00143E46">
      <w:pPr>
        <w:rPr>
          <w:sz w:val="28"/>
          <w:szCs w:val="28"/>
        </w:rPr>
      </w:pPr>
      <w:bookmarkStart w:id="0" w:name="_GoBack"/>
      <w:bookmarkEnd w:id="0"/>
    </w:p>
    <w:sectPr w:rsidR="00E614C1" w:rsidRPr="00E614C1" w:rsidSect="00EE6B3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1CF4F2"/>
    <w:lvl w:ilvl="0">
      <w:numFmt w:val="bullet"/>
      <w:lvlText w:val="*"/>
      <w:lvlJc w:val="left"/>
    </w:lvl>
  </w:abstractNum>
  <w:abstractNum w:abstractNumId="1">
    <w:nsid w:val="0AE117ED"/>
    <w:multiLevelType w:val="hybridMultilevel"/>
    <w:tmpl w:val="15D6F4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72F0A3E"/>
    <w:multiLevelType w:val="hybridMultilevel"/>
    <w:tmpl w:val="47E6C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63756"/>
    <w:multiLevelType w:val="hybridMultilevel"/>
    <w:tmpl w:val="5DF4F3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5A52DD"/>
    <w:multiLevelType w:val="hybridMultilevel"/>
    <w:tmpl w:val="5E30EDF2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F3ADE"/>
    <w:multiLevelType w:val="hybridMultilevel"/>
    <w:tmpl w:val="33C67F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>
    <w:nsid w:val="1F3B46CF"/>
    <w:multiLevelType w:val="singleLevel"/>
    <w:tmpl w:val="8DAEBDF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2A180D01"/>
    <w:multiLevelType w:val="hybridMultilevel"/>
    <w:tmpl w:val="376CB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2C60D3"/>
    <w:multiLevelType w:val="hybridMultilevel"/>
    <w:tmpl w:val="98101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B5D73"/>
    <w:multiLevelType w:val="hybridMultilevel"/>
    <w:tmpl w:val="ED961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A1800"/>
    <w:multiLevelType w:val="hybridMultilevel"/>
    <w:tmpl w:val="E1A62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0274C7"/>
    <w:multiLevelType w:val="hybridMultilevel"/>
    <w:tmpl w:val="ED961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F502E"/>
    <w:multiLevelType w:val="hybridMultilevel"/>
    <w:tmpl w:val="7ED6403E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450A99"/>
    <w:multiLevelType w:val="hybridMultilevel"/>
    <w:tmpl w:val="734A6742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F41EA"/>
    <w:multiLevelType w:val="hybridMultilevel"/>
    <w:tmpl w:val="CBCA7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C6AEA"/>
    <w:multiLevelType w:val="hybridMultilevel"/>
    <w:tmpl w:val="F958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8F7EA5"/>
    <w:multiLevelType w:val="hybridMultilevel"/>
    <w:tmpl w:val="C43854B4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>
    <w:nsid w:val="50034867"/>
    <w:multiLevelType w:val="hybridMultilevel"/>
    <w:tmpl w:val="FC3C1278"/>
    <w:lvl w:ilvl="0" w:tplc="F392CC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3A314D"/>
    <w:multiLevelType w:val="hybridMultilevel"/>
    <w:tmpl w:val="265E4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A564D12"/>
    <w:multiLevelType w:val="hybridMultilevel"/>
    <w:tmpl w:val="E0D846E8"/>
    <w:lvl w:ilvl="0" w:tplc="2F4267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2F426782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407FE"/>
    <w:multiLevelType w:val="hybridMultilevel"/>
    <w:tmpl w:val="CEAE8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3620C"/>
    <w:multiLevelType w:val="hybridMultilevel"/>
    <w:tmpl w:val="B7025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701AA8"/>
    <w:multiLevelType w:val="hybridMultilevel"/>
    <w:tmpl w:val="9912D2F0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4"/>
  </w:num>
  <w:num w:numId="5">
    <w:abstractNumId w:val="12"/>
  </w:num>
  <w:num w:numId="6">
    <w:abstractNumId w:val="19"/>
  </w:num>
  <w:num w:numId="7">
    <w:abstractNumId w:val="7"/>
  </w:num>
  <w:num w:numId="8">
    <w:abstractNumId w:val="20"/>
  </w:num>
  <w:num w:numId="9">
    <w:abstractNumId w:val="16"/>
  </w:num>
  <w:num w:numId="10">
    <w:abstractNumId w:val="5"/>
  </w:num>
  <w:num w:numId="11">
    <w:abstractNumId w:val="22"/>
  </w:num>
  <w:num w:numId="12">
    <w:abstractNumId w:val="14"/>
  </w:num>
  <w:num w:numId="13">
    <w:abstractNumId w:val="8"/>
  </w:num>
  <w:num w:numId="14">
    <w:abstractNumId w:val="21"/>
  </w:num>
  <w:num w:numId="15">
    <w:abstractNumId w:val="2"/>
  </w:num>
  <w:num w:numId="16">
    <w:abstractNumId w:val="10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"/>
  </w:num>
  <w:num w:numId="21">
    <w:abstractNumId w:val="18"/>
  </w:num>
  <w:num w:numId="22">
    <w:abstractNumId w:val="17"/>
  </w:num>
  <w:num w:numId="23">
    <w:abstractNumId w:val="6"/>
  </w:num>
  <w:num w:numId="24">
    <w:abstractNumId w:val="6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3E46"/>
    <w:rsid w:val="00070C53"/>
    <w:rsid w:val="00143E46"/>
    <w:rsid w:val="00172422"/>
    <w:rsid w:val="00193AEE"/>
    <w:rsid w:val="0019604F"/>
    <w:rsid w:val="0020071D"/>
    <w:rsid w:val="00242951"/>
    <w:rsid w:val="0026767E"/>
    <w:rsid w:val="002903C0"/>
    <w:rsid w:val="003338A9"/>
    <w:rsid w:val="003946F0"/>
    <w:rsid w:val="003955F6"/>
    <w:rsid w:val="003A37FF"/>
    <w:rsid w:val="00414F27"/>
    <w:rsid w:val="00421803"/>
    <w:rsid w:val="004237F8"/>
    <w:rsid w:val="00435E9B"/>
    <w:rsid w:val="00453388"/>
    <w:rsid w:val="004868CB"/>
    <w:rsid w:val="00562722"/>
    <w:rsid w:val="00577BD4"/>
    <w:rsid w:val="00594742"/>
    <w:rsid w:val="005B2964"/>
    <w:rsid w:val="00607B32"/>
    <w:rsid w:val="00610184"/>
    <w:rsid w:val="006B73AB"/>
    <w:rsid w:val="006C51E5"/>
    <w:rsid w:val="006C5DAD"/>
    <w:rsid w:val="007048C3"/>
    <w:rsid w:val="0073361B"/>
    <w:rsid w:val="007625E0"/>
    <w:rsid w:val="00793764"/>
    <w:rsid w:val="007979D8"/>
    <w:rsid w:val="007B7CDD"/>
    <w:rsid w:val="007D1154"/>
    <w:rsid w:val="007E69A0"/>
    <w:rsid w:val="00820D96"/>
    <w:rsid w:val="00870720"/>
    <w:rsid w:val="00873A9C"/>
    <w:rsid w:val="008A6F75"/>
    <w:rsid w:val="008D53EC"/>
    <w:rsid w:val="009068D1"/>
    <w:rsid w:val="00921BC9"/>
    <w:rsid w:val="00974CD2"/>
    <w:rsid w:val="0098287A"/>
    <w:rsid w:val="009C341C"/>
    <w:rsid w:val="009E1AAE"/>
    <w:rsid w:val="00A0162B"/>
    <w:rsid w:val="00A73F2B"/>
    <w:rsid w:val="00AF33F6"/>
    <w:rsid w:val="00B223F4"/>
    <w:rsid w:val="00B97BAA"/>
    <w:rsid w:val="00BC1AC1"/>
    <w:rsid w:val="00BC76ED"/>
    <w:rsid w:val="00BF3DAE"/>
    <w:rsid w:val="00C03936"/>
    <w:rsid w:val="00C10D1D"/>
    <w:rsid w:val="00C34A34"/>
    <w:rsid w:val="00C75E8C"/>
    <w:rsid w:val="00DE243D"/>
    <w:rsid w:val="00E03DA7"/>
    <w:rsid w:val="00E22421"/>
    <w:rsid w:val="00E47834"/>
    <w:rsid w:val="00E614C1"/>
    <w:rsid w:val="00E9525A"/>
    <w:rsid w:val="00ED4F88"/>
    <w:rsid w:val="00ED7444"/>
    <w:rsid w:val="00EE6B3B"/>
    <w:rsid w:val="00F10751"/>
    <w:rsid w:val="00F16772"/>
    <w:rsid w:val="00F37023"/>
    <w:rsid w:val="00F57274"/>
    <w:rsid w:val="00F6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64"/>
  </w:style>
  <w:style w:type="paragraph" w:styleId="1">
    <w:name w:val="heading 1"/>
    <w:basedOn w:val="a"/>
    <w:next w:val="a"/>
    <w:link w:val="10"/>
    <w:qFormat/>
    <w:rsid w:val="00143E46"/>
    <w:pPr>
      <w:keepNext/>
      <w:spacing w:after="0" w:line="240" w:lineRule="auto"/>
      <w:ind w:left="6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143E46"/>
    <w:pPr>
      <w:spacing w:after="0" w:line="240" w:lineRule="auto"/>
    </w:pPr>
    <w:rPr>
      <w:rFonts w:eastAsiaTheme="minorHAnsi"/>
      <w:lang w:eastAsia="en-US"/>
    </w:rPr>
  </w:style>
  <w:style w:type="paragraph" w:styleId="a5">
    <w:name w:val="Body Text Indent"/>
    <w:basedOn w:val="a"/>
    <w:link w:val="a6"/>
    <w:uiPriority w:val="99"/>
    <w:unhideWhenUsed/>
    <w:rsid w:val="00143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143E46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143E46"/>
    <w:rPr>
      <w:b/>
      <w:bCs/>
    </w:rPr>
  </w:style>
  <w:style w:type="character" w:customStyle="1" w:styleId="a4">
    <w:name w:val="Без интервала Знак"/>
    <w:aliases w:val="основа Знак"/>
    <w:link w:val="a3"/>
    <w:uiPriority w:val="1"/>
    <w:rsid w:val="00143E46"/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143E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rsid w:val="0014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43E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43E4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143E4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43E46"/>
    <w:rPr>
      <w:rFonts w:ascii="Times New Roman" w:eastAsia="Times New Roman" w:hAnsi="Times New Roman" w:cs="Times New Roman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143E46"/>
    <w:rPr>
      <w:color w:val="0000FF"/>
      <w:u w:val="single"/>
    </w:rPr>
  </w:style>
  <w:style w:type="paragraph" w:customStyle="1" w:styleId="Style2">
    <w:name w:val="Style2"/>
    <w:basedOn w:val="a"/>
    <w:uiPriority w:val="99"/>
    <w:rsid w:val="00143E46"/>
    <w:pPr>
      <w:widowControl w:val="0"/>
      <w:autoSpaceDE w:val="0"/>
      <w:autoSpaceDN w:val="0"/>
      <w:adjustRightInd w:val="0"/>
      <w:spacing w:after="0" w:line="219" w:lineRule="exact"/>
      <w:ind w:firstLine="350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19">
    <w:name w:val="Font Style19"/>
    <w:basedOn w:val="a0"/>
    <w:uiPriority w:val="99"/>
    <w:rsid w:val="00143E46"/>
    <w:rPr>
      <w:rFonts w:ascii="Times New Roman" w:hAnsi="Times New Roman" w:cs="Times New Roman"/>
      <w:sz w:val="18"/>
      <w:szCs w:val="18"/>
    </w:rPr>
  </w:style>
  <w:style w:type="paragraph" w:customStyle="1" w:styleId="ac">
    <w:name w:val="Стиль"/>
    <w:rsid w:val="00143E4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3338A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">
    <w:name w:val="Style8"/>
    <w:basedOn w:val="a"/>
    <w:uiPriority w:val="99"/>
    <w:rsid w:val="003338A9"/>
    <w:pPr>
      <w:widowControl w:val="0"/>
      <w:autoSpaceDE w:val="0"/>
      <w:autoSpaceDN w:val="0"/>
      <w:adjustRightInd w:val="0"/>
      <w:spacing w:after="0" w:line="206" w:lineRule="exact"/>
    </w:pPr>
    <w:rPr>
      <w:rFonts w:ascii="Franklin Gothic Heavy" w:hAnsi="Franklin Gothic Heavy"/>
      <w:sz w:val="24"/>
      <w:szCs w:val="24"/>
    </w:rPr>
  </w:style>
  <w:style w:type="paragraph" w:customStyle="1" w:styleId="Style16">
    <w:name w:val="Style16"/>
    <w:basedOn w:val="a"/>
    <w:uiPriority w:val="99"/>
    <w:rsid w:val="003338A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Heavy" w:hAnsi="Franklin Gothic Heavy"/>
      <w:sz w:val="24"/>
      <w:szCs w:val="24"/>
    </w:rPr>
  </w:style>
  <w:style w:type="paragraph" w:customStyle="1" w:styleId="Style4">
    <w:name w:val="Style4"/>
    <w:basedOn w:val="a"/>
    <w:uiPriority w:val="99"/>
    <w:rsid w:val="003338A9"/>
    <w:pPr>
      <w:widowControl w:val="0"/>
      <w:autoSpaceDE w:val="0"/>
      <w:autoSpaceDN w:val="0"/>
      <w:adjustRightInd w:val="0"/>
      <w:spacing w:after="0" w:line="221" w:lineRule="exact"/>
      <w:ind w:hanging="187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9">
    <w:name w:val="Style9"/>
    <w:basedOn w:val="a"/>
    <w:uiPriority w:val="99"/>
    <w:rsid w:val="003338A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character" w:customStyle="1" w:styleId="FontStyle27">
    <w:name w:val="Font Style27"/>
    <w:basedOn w:val="a0"/>
    <w:uiPriority w:val="99"/>
    <w:rsid w:val="003338A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1">
    <w:name w:val="Style11"/>
    <w:basedOn w:val="a"/>
    <w:uiPriority w:val="99"/>
    <w:rsid w:val="003338A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Heavy" w:hAnsi="Franklin Gothic Heavy"/>
      <w:sz w:val="24"/>
      <w:szCs w:val="24"/>
    </w:rPr>
  </w:style>
  <w:style w:type="paragraph" w:customStyle="1" w:styleId="Style17">
    <w:name w:val="Style17"/>
    <w:basedOn w:val="a"/>
    <w:uiPriority w:val="99"/>
    <w:rsid w:val="003338A9"/>
    <w:pPr>
      <w:widowControl w:val="0"/>
      <w:autoSpaceDE w:val="0"/>
      <w:autoSpaceDN w:val="0"/>
      <w:adjustRightInd w:val="0"/>
      <w:spacing w:after="0" w:line="216" w:lineRule="exact"/>
      <w:ind w:firstLine="341"/>
      <w:jc w:val="both"/>
    </w:pPr>
    <w:rPr>
      <w:rFonts w:ascii="Franklin Gothic Heavy" w:hAnsi="Franklin Gothic Heavy"/>
      <w:sz w:val="24"/>
      <w:szCs w:val="24"/>
    </w:rPr>
  </w:style>
  <w:style w:type="paragraph" w:customStyle="1" w:styleId="c21">
    <w:name w:val="c21"/>
    <w:basedOn w:val="a"/>
    <w:uiPriority w:val="99"/>
    <w:rsid w:val="003338A9"/>
    <w:pPr>
      <w:spacing w:before="100" w:beforeAutospacing="1" w:after="100" w:afterAutospacing="1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c1c10c5">
    <w:name w:val="c1 c10 c5"/>
    <w:basedOn w:val="a0"/>
    <w:uiPriority w:val="99"/>
    <w:rsid w:val="003338A9"/>
  </w:style>
  <w:style w:type="character" w:customStyle="1" w:styleId="c1">
    <w:name w:val="c1"/>
    <w:basedOn w:val="a0"/>
    <w:uiPriority w:val="99"/>
    <w:rsid w:val="003338A9"/>
  </w:style>
  <w:style w:type="paragraph" w:customStyle="1" w:styleId="Style10">
    <w:name w:val="Style10"/>
    <w:basedOn w:val="a"/>
    <w:uiPriority w:val="99"/>
    <w:rsid w:val="003338A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paragraph" w:customStyle="1" w:styleId="Style15">
    <w:name w:val="Style15"/>
    <w:basedOn w:val="a"/>
    <w:uiPriority w:val="99"/>
    <w:rsid w:val="003338A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hAnsi="Franklin Gothic Heavy"/>
      <w:sz w:val="24"/>
      <w:szCs w:val="24"/>
    </w:rPr>
  </w:style>
  <w:style w:type="character" w:customStyle="1" w:styleId="FontStyle24">
    <w:name w:val="Font Style24"/>
    <w:basedOn w:val="a0"/>
    <w:uiPriority w:val="99"/>
    <w:rsid w:val="003338A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338A9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3338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qFormat/>
    <w:rsid w:val="00E614C1"/>
    <w:pPr>
      <w:spacing w:line="240" w:lineRule="auto"/>
    </w:pPr>
    <w:rPr>
      <w:rFonts w:eastAsiaTheme="minorHAnsi"/>
      <w:b/>
      <w:sz w:val="28"/>
      <w:szCs w:val="28"/>
      <w:lang w:eastAsia="en-US"/>
    </w:rPr>
  </w:style>
  <w:style w:type="character" w:customStyle="1" w:styleId="12">
    <w:name w:val="Стиль1 Знак"/>
    <w:basedOn w:val="a0"/>
    <w:link w:val="11"/>
    <w:rsid w:val="00E614C1"/>
    <w:rPr>
      <w:rFonts w:eastAsiaTheme="minorHAnsi"/>
      <w:b/>
      <w:sz w:val="28"/>
      <w:szCs w:val="28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6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14C1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uiPriority w:val="99"/>
    <w:rsid w:val="006C5DAD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2">
    <w:name w:val="Font Style12"/>
    <w:basedOn w:val="a0"/>
    <w:uiPriority w:val="99"/>
    <w:rsid w:val="006C5DA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6C5DAD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4">
    <w:name w:val="Font Style14"/>
    <w:basedOn w:val="a0"/>
    <w:uiPriority w:val="99"/>
    <w:rsid w:val="006C5DAD"/>
    <w:rPr>
      <w:rFonts w:ascii="Microsoft Sans Serif" w:hAnsi="Microsoft Sans Serif" w:cs="Microsoft Sans Serif"/>
      <w:sz w:val="20"/>
      <w:szCs w:val="20"/>
    </w:rPr>
  </w:style>
  <w:style w:type="paragraph" w:customStyle="1" w:styleId="Style6">
    <w:name w:val="Style6"/>
    <w:basedOn w:val="a"/>
    <w:uiPriority w:val="99"/>
    <w:rsid w:val="00F1677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Heavy" w:hAnsi="Franklin Gothic Heavy"/>
      <w:sz w:val="24"/>
      <w:szCs w:val="24"/>
    </w:rPr>
  </w:style>
  <w:style w:type="character" w:customStyle="1" w:styleId="FontStyle26">
    <w:name w:val="Font Style26"/>
    <w:basedOn w:val="a0"/>
    <w:uiPriority w:val="99"/>
    <w:rsid w:val="00F16772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8F25F-E2A4-447B-86F2-0B565604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Геннадьевна Бондаренко</cp:lastModifiedBy>
  <cp:revision>11</cp:revision>
  <cp:lastPrinted>2017-09-04T06:16:00Z</cp:lastPrinted>
  <dcterms:created xsi:type="dcterms:W3CDTF">2015-09-02T17:12:00Z</dcterms:created>
  <dcterms:modified xsi:type="dcterms:W3CDTF">2024-09-03T16:18:00Z</dcterms:modified>
</cp:coreProperties>
</file>