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54" w:rsidRPr="00CF3F83" w:rsidRDefault="00010F54" w:rsidP="00010F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</w:t>
      </w:r>
      <w:r w:rsidR="00FD6A59">
        <w:rPr>
          <w:rFonts w:ascii="Times New Roman" w:hAnsi="Times New Roman" w:cs="Times New Roman"/>
          <w:b/>
          <w:sz w:val="24"/>
          <w:szCs w:val="24"/>
        </w:rPr>
        <w:t>чей программе по факультативу 11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10F54" w:rsidRDefault="00010F54" w:rsidP="00010F5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факультативному курсу «Современные проблем</w:t>
      </w:r>
      <w:r w:rsidR="00FD6A59">
        <w:rPr>
          <w:rFonts w:ascii="Times New Roman" w:hAnsi="Times New Roman" w:cs="Times New Roman"/>
          <w:sz w:val="24"/>
          <w:szCs w:val="24"/>
        </w:rPr>
        <w:t>ы биологии» предназначена для 11</w:t>
      </w:r>
      <w:r>
        <w:rPr>
          <w:rFonts w:ascii="Times New Roman" w:hAnsi="Times New Roman" w:cs="Times New Roman"/>
          <w:sz w:val="24"/>
          <w:szCs w:val="24"/>
        </w:rPr>
        <w:t xml:space="preserve"> класса средней </w:t>
      </w:r>
      <w:r w:rsidRPr="00506A46">
        <w:rPr>
          <w:rFonts w:ascii="Times New Roman" w:hAnsi="Times New Roman" w:cs="Times New Roman"/>
          <w:sz w:val="24"/>
          <w:szCs w:val="24"/>
        </w:rPr>
        <w:t>общеобразовательной школы и составлена в соответствие с Федеральным государственным обра</w:t>
      </w:r>
      <w:r>
        <w:rPr>
          <w:rFonts w:ascii="Times New Roman" w:hAnsi="Times New Roman" w:cs="Times New Roman"/>
          <w:sz w:val="24"/>
          <w:szCs w:val="24"/>
        </w:rPr>
        <w:t>зовательным стандартом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бщего образования, основной </w:t>
      </w:r>
      <w:r w:rsidRPr="00506A46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>азовательной программой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  <w:r>
        <w:rPr>
          <w:rFonts w:ascii="Times New Roman" w:eastAsia="Calibri" w:hAnsi="Times New Roman" w:cs="Times New Roman"/>
          <w:sz w:val="24"/>
          <w:szCs w:val="24"/>
        </w:rPr>
        <w:t>примерной  программой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по у</w:t>
      </w:r>
      <w:r>
        <w:rPr>
          <w:rFonts w:ascii="Times New Roman" w:eastAsia="Calibri" w:hAnsi="Times New Roman" w:cs="Times New Roman"/>
          <w:sz w:val="24"/>
          <w:szCs w:val="24"/>
        </w:rPr>
        <w:t>чебным предметам. Биология 10 – 11</w:t>
      </w:r>
      <w:r w:rsidRPr="006A7373">
        <w:rPr>
          <w:rFonts w:ascii="Times New Roman" w:eastAsia="Calibri" w:hAnsi="Times New Roman" w:cs="Times New Roman"/>
          <w:sz w:val="24"/>
          <w:szCs w:val="24"/>
        </w:rPr>
        <w:t>кл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М. Просвещение 2012 г. Стандарты второго поколения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010F54" w:rsidRDefault="00010F54" w:rsidP="00010F5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 курса</w:t>
      </w:r>
      <w:r w:rsidRPr="00C50F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обобщить биологические знания учащихся, углубив их до понимания биологических закономерностей, современных теорий, концепций и учений, но и показать прикладное и практическое значение биологии. Он направлен на формирование у учащихся целостной системы знаний о живой природе, ее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010F54" w:rsidRPr="00010F54" w:rsidRDefault="00010F54" w:rsidP="00010F5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Задачи курса: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Формирование системы теоретических знаний и практических умений в области общей биологии;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логического мышления, </w:t>
      </w:r>
      <w:proofErr w:type="spellStart"/>
      <w:r w:rsidRPr="00010F54">
        <w:rPr>
          <w:rFonts w:ascii="Times New Roman" w:hAnsi="Times New Roman" w:cs="Times New Roman"/>
          <w:sz w:val="24"/>
          <w:szCs w:val="24"/>
        </w:rPr>
        <w:t>монологичной</w:t>
      </w:r>
      <w:proofErr w:type="spellEnd"/>
      <w:r w:rsidRPr="00010F54">
        <w:rPr>
          <w:rFonts w:ascii="Times New Roman" w:hAnsi="Times New Roman" w:cs="Times New Roman"/>
          <w:sz w:val="24"/>
          <w:szCs w:val="24"/>
        </w:rPr>
        <w:t xml:space="preserve"> письменной и устной речи, самостоятельности мышления и принятия решений, творческих способностей;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>Ориентация воспитательного процесса на общечеловеческие ценности, осознание роли природы в жизни человека и человека в дальнейшем существовании природы;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Овладение новыми терминами и понятиями, используемых в биологии, экологии, биотехнологии; научиться грамотно их применять;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Показать приоритет экологических ценностей (сохранение многообразия органического мира, состояние своего здоровья, семьи). </w:t>
      </w:r>
    </w:p>
    <w:p w:rsidR="00010F54" w:rsidRDefault="00010F54" w:rsidP="00010F54">
      <w:pPr>
        <w:pStyle w:val="a4"/>
        <w:spacing w:after="0" w:line="240" w:lineRule="auto"/>
        <w:ind w:left="-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0F54" w:rsidRPr="00010F54" w:rsidRDefault="00010F54" w:rsidP="00010F54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r w:rsidRPr="00010F54">
        <w:rPr>
          <w:rFonts w:ascii="Times New Roman" w:hAnsi="Times New Roman"/>
          <w:sz w:val="24"/>
          <w:szCs w:val="24"/>
        </w:rPr>
        <w:t>Количество часов в учебном плане 34 часа в год.</w:t>
      </w:r>
    </w:p>
    <w:p w:rsidR="00010F54" w:rsidRDefault="00010F54" w:rsidP="00010F54">
      <w:pPr>
        <w:pStyle w:val="a4"/>
        <w:ind w:left="-491"/>
      </w:pPr>
    </w:p>
    <w:p w:rsidR="00932829" w:rsidRPr="00010F54" w:rsidRDefault="00932829" w:rsidP="00010F54">
      <w:pPr>
        <w:spacing w:line="360" w:lineRule="auto"/>
        <w:ind w:firstLine="709"/>
        <w:jc w:val="both"/>
        <w:rPr>
          <w:sz w:val="24"/>
          <w:szCs w:val="24"/>
        </w:rPr>
      </w:pPr>
    </w:p>
    <w:sectPr w:rsidR="00932829" w:rsidRPr="00010F54" w:rsidSect="00932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67630"/>
    <w:multiLevelType w:val="hybridMultilevel"/>
    <w:tmpl w:val="9E34B202"/>
    <w:lvl w:ilvl="0" w:tplc="41CA690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10F54"/>
    <w:rsid w:val="00010F54"/>
    <w:rsid w:val="001E2D43"/>
    <w:rsid w:val="00932829"/>
    <w:rsid w:val="00B6338B"/>
    <w:rsid w:val="00D93778"/>
    <w:rsid w:val="00FD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0F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10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kolexx404@hotmail.com</dc:creator>
  <cp:lastModifiedBy>kolexx404@hotmail.com</cp:lastModifiedBy>
  <cp:revision>3</cp:revision>
  <dcterms:created xsi:type="dcterms:W3CDTF">2021-08-31T16:53:00Z</dcterms:created>
  <dcterms:modified xsi:type="dcterms:W3CDTF">2024-09-02T18:09:00Z</dcterms:modified>
</cp:coreProperties>
</file>