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C17" w:rsidRPr="007A6C17" w:rsidRDefault="007A6C17" w:rsidP="007A6C1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A6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Аннотация к рабочей </w:t>
      </w:r>
      <w:proofErr w:type="gramStart"/>
      <w:r w:rsidRPr="007A6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программе  дисциплины</w:t>
      </w:r>
      <w:proofErr w:type="gramEnd"/>
      <w:r w:rsidRPr="007A6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«Химия» для 8 класса</w:t>
      </w:r>
    </w:p>
    <w:p w:rsidR="007A6C17" w:rsidRPr="007A6C17" w:rsidRDefault="007A6C17" w:rsidP="007A6C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6C17" w:rsidRPr="007A6C17" w:rsidRDefault="007A6C17" w:rsidP="007A6C17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7A6C17" w:rsidRPr="007A6C17" w:rsidRDefault="007A6C17" w:rsidP="007A6C17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  </w:t>
      </w:r>
      <w:proofErr w:type="gramStart"/>
      <w:r w:rsidRPr="007A6C17">
        <w:rPr>
          <w:rFonts w:ascii="Times New Roman" w:eastAsia="Courier New" w:hAnsi="Times New Roman" w:cs="Times New Roman"/>
          <w:sz w:val="24"/>
          <w:szCs w:val="24"/>
        </w:rPr>
        <w:t>Данная  программа</w:t>
      </w:r>
      <w:proofErr w:type="gramEnd"/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 реализуется  на основе:  учебника</w:t>
      </w:r>
      <w:r w:rsidRPr="007A6C17">
        <w:rPr>
          <w:rFonts w:ascii="Times New Roman" w:eastAsia="Courier New" w:hAnsi="Times New Roman" w:cs="Times New Roman"/>
          <w:b/>
          <w:sz w:val="24"/>
          <w:szCs w:val="24"/>
        </w:rPr>
        <w:t xml:space="preserve">  </w:t>
      </w:r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 Химия -8 класс О.С. Габриелян. И.Г.Остроумов, </w:t>
      </w:r>
      <w:proofErr w:type="spellStart"/>
      <w:r w:rsidRPr="007A6C17">
        <w:rPr>
          <w:rFonts w:ascii="Times New Roman" w:eastAsia="Courier New" w:hAnsi="Times New Roman" w:cs="Times New Roman"/>
          <w:sz w:val="24"/>
          <w:szCs w:val="24"/>
        </w:rPr>
        <w:t>С.А.Сладков</w:t>
      </w:r>
      <w:proofErr w:type="spellEnd"/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 для общеобразовательных учреждений. </w:t>
      </w:r>
      <w:proofErr w:type="gramStart"/>
      <w:r w:rsidRPr="007A6C17">
        <w:rPr>
          <w:rFonts w:ascii="Times New Roman" w:eastAsia="Courier New" w:hAnsi="Times New Roman" w:cs="Times New Roman"/>
          <w:sz w:val="24"/>
          <w:szCs w:val="24"/>
        </w:rPr>
        <w:t>Просвещение  .</w:t>
      </w:r>
      <w:proofErr w:type="gramEnd"/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  2023</w:t>
      </w:r>
      <w:proofErr w:type="gramStart"/>
      <w:r w:rsidRPr="007A6C17">
        <w:rPr>
          <w:rFonts w:ascii="Times New Roman" w:eastAsia="Courier New" w:hAnsi="Times New Roman" w:cs="Times New Roman"/>
          <w:sz w:val="24"/>
          <w:szCs w:val="24"/>
        </w:rPr>
        <w:t>г  Москва</w:t>
      </w:r>
      <w:proofErr w:type="gramEnd"/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, </w:t>
      </w:r>
      <w:r w:rsidRPr="007A6C17">
        <w:rPr>
          <w:rFonts w:ascii="Times New Roman" w:eastAsia="Courier New" w:hAnsi="Times New Roman" w:cs="Times New Roman"/>
          <w:b/>
          <w:sz w:val="24"/>
          <w:szCs w:val="24"/>
        </w:rPr>
        <w:t xml:space="preserve">   </w:t>
      </w:r>
      <w:r w:rsidRPr="007A6C17">
        <w:rPr>
          <w:rFonts w:ascii="Times New Roman" w:eastAsia="Courier New" w:hAnsi="Times New Roman" w:cs="Times New Roman"/>
          <w:iCs/>
          <w:spacing w:val="-10"/>
          <w:sz w:val="24"/>
          <w:szCs w:val="24"/>
          <w:shd w:val="clear" w:color="auto" w:fill="FFFFFF"/>
        </w:rPr>
        <w:t xml:space="preserve">Сборника учебно-  методических  документов  для  апробации  учебного комплекта О.С. Габриеляна  по  курсу  химии  основной  </w:t>
      </w:r>
      <w:proofErr w:type="spellStart"/>
      <w:r w:rsidRPr="007A6C17">
        <w:rPr>
          <w:rFonts w:ascii="Times New Roman" w:eastAsia="Courier New" w:hAnsi="Times New Roman" w:cs="Times New Roman"/>
          <w:iCs/>
          <w:spacing w:val="-10"/>
          <w:sz w:val="24"/>
          <w:szCs w:val="24"/>
          <w:shd w:val="clear" w:color="auto" w:fill="FFFFFF"/>
        </w:rPr>
        <w:t>щколы</w:t>
      </w:r>
      <w:proofErr w:type="spellEnd"/>
      <w:r w:rsidRPr="007A6C17">
        <w:rPr>
          <w:rFonts w:ascii="Times New Roman" w:eastAsia="Courier New" w:hAnsi="Times New Roman" w:cs="Times New Roman"/>
          <w:iCs/>
          <w:spacing w:val="-10"/>
          <w:sz w:val="24"/>
          <w:szCs w:val="24"/>
          <w:shd w:val="clear" w:color="auto" w:fill="FFFFFF"/>
        </w:rPr>
        <w:t xml:space="preserve">   (8 </w:t>
      </w:r>
      <w:proofErr w:type="spellStart"/>
      <w:r w:rsidRPr="007A6C17">
        <w:rPr>
          <w:rFonts w:ascii="Times New Roman" w:eastAsia="Courier New" w:hAnsi="Times New Roman" w:cs="Times New Roman"/>
          <w:iCs/>
          <w:spacing w:val="-10"/>
          <w:sz w:val="24"/>
          <w:szCs w:val="24"/>
          <w:shd w:val="clear" w:color="auto" w:fill="FFFFFF"/>
        </w:rPr>
        <w:t>кл</w:t>
      </w:r>
      <w:proofErr w:type="spellEnd"/>
      <w:r w:rsidRPr="007A6C17">
        <w:rPr>
          <w:rFonts w:ascii="Times New Roman" w:eastAsia="Courier New" w:hAnsi="Times New Roman" w:cs="Times New Roman"/>
          <w:iCs/>
          <w:spacing w:val="-10"/>
          <w:sz w:val="24"/>
          <w:szCs w:val="24"/>
          <w:shd w:val="clear" w:color="auto" w:fill="FFFFFF"/>
        </w:rPr>
        <w:t xml:space="preserve">)  Т.В.Сажнева, Б.Я. Голышкина. Настольной книги учителя </w:t>
      </w:r>
      <w:proofErr w:type="gramStart"/>
      <w:r w:rsidRPr="007A6C17">
        <w:rPr>
          <w:rFonts w:ascii="Times New Roman" w:eastAsia="Courier New" w:hAnsi="Times New Roman" w:cs="Times New Roman"/>
          <w:iCs/>
          <w:spacing w:val="-10"/>
          <w:sz w:val="24"/>
          <w:szCs w:val="24"/>
          <w:shd w:val="clear" w:color="auto" w:fill="FFFFFF"/>
        </w:rPr>
        <w:t>О.С.Габриелян ,</w:t>
      </w:r>
      <w:proofErr w:type="gramEnd"/>
      <w:r w:rsidRPr="007A6C17">
        <w:rPr>
          <w:rFonts w:ascii="Times New Roman" w:eastAsia="Courier New" w:hAnsi="Times New Roman" w:cs="Times New Roman"/>
          <w:iCs/>
          <w:spacing w:val="-10"/>
          <w:sz w:val="24"/>
          <w:szCs w:val="24"/>
          <w:shd w:val="clear" w:color="auto" w:fill="FFFFFF"/>
        </w:rPr>
        <w:t xml:space="preserve"> И.Г. Остроумов  Химия  -8 </w:t>
      </w:r>
      <w:proofErr w:type="spellStart"/>
      <w:r w:rsidRPr="007A6C17">
        <w:rPr>
          <w:rFonts w:ascii="Times New Roman" w:eastAsia="Courier New" w:hAnsi="Times New Roman" w:cs="Times New Roman"/>
          <w:iCs/>
          <w:spacing w:val="-10"/>
          <w:sz w:val="24"/>
          <w:szCs w:val="24"/>
          <w:shd w:val="clear" w:color="auto" w:fill="FFFFFF"/>
        </w:rPr>
        <w:t>кл</w:t>
      </w:r>
      <w:proofErr w:type="spellEnd"/>
      <w:r w:rsidRPr="007A6C17">
        <w:rPr>
          <w:rFonts w:ascii="Times New Roman" w:eastAsia="Courier New" w:hAnsi="Times New Roman" w:cs="Times New Roman"/>
          <w:iCs/>
          <w:spacing w:val="-10"/>
          <w:sz w:val="24"/>
          <w:szCs w:val="24"/>
          <w:shd w:val="clear" w:color="auto" w:fill="FFFFFF"/>
        </w:rPr>
        <w:t xml:space="preserve"> Дрофа</w:t>
      </w:r>
    </w:p>
    <w:p w:rsidR="007A6C17" w:rsidRPr="007A6C17" w:rsidRDefault="007A6C17" w:rsidP="007A6C17">
      <w:pPr>
        <w:widowControl w:val="0"/>
        <w:spacing w:after="0" w:line="240" w:lineRule="auto"/>
        <w:rPr>
          <w:rFonts w:ascii="Times New Roman" w:eastAsia="Courier New" w:hAnsi="Times New Roman" w:cs="Times New Roman"/>
          <w:bCs/>
          <w:sz w:val="24"/>
          <w:szCs w:val="24"/>
        </w:rPr>
      </w:pPr>
      <w:r w:rsidRPr="007A6C17">
        <w:rPr>
          <w:rFonts w:ascii="Times New Roman" w:eastAsia="Courier New" w:hAnsi="Times New Roman" w:cs="Times New Roman"/>
          <w:sz w:val="24"/>
          <w:szCs w:val="24"/>
        </w:rPr>
        <w:t>Предмет «Химия» входит в образовательную область «</w:t>
      </w:r>
      <w:proofErr w:type="gramStart"/>
      <w:r w:rsidRPr="007A6C17">
        <w:rPr>
          <w:rFonts w:ascii="Times New Roman" w:eastAsia="Courier New" w:hAnsi="Times New Roman" w:cs="Times New Roman"/>
          <w:sz w:val="24"/>
          <w:szCs w:val="24"/>
        </w:rPr>
        <w:t>Естественнонаучные  предметы</w:t>
      </w:r>
      <w:proofErr w:type="gramEnd"/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». </w:t>
      </w:r>
    </w:p>
    <w:p w:rsidR="007A6C17" w:rsidRPr="007A6C17" w:rsidRDefault="007A6C17" w:rsidP="007A6C17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В соответствии с учебным планом, на изучение химии в </w:t>
      </w:r>
      <w:proofErr w:type="gramStart"/>
      <w:r w:rsidRPr="007A6C17">
        <w:rPr>
          <w:rFonts w:ascii="Times New Roman" w:eastAsia="Courier New" w:hAnsi="Times New Roman" w:cs="Times New Roman"/>
          <w:sz w:val="24"/>
          <w:szCs w:val="24"/>
        </w:rPr>
        <w:t>8  классе</w:t>
      </w:r>
      <w:proofErr w:type="gramEnd"/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 отводится </w:t>
      </w:r>
    </w:p>
    <w:p w:rsidR="007A6C17" w:rsidRPr="007A6C17" w:rsidRDefault="007A6C17" w:rsidP="007A6C17">
      <w:pPr>
        <w:widowControl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</w:rPr>
      </w:pPr>
      <w:r w:rsidRPr="007A6C17">
        <w:rPr>
          <w:rFonts w:ascii="Times New Roman" w:eastAsia="Courier New" w:hAnsi="Times New Roman" w:cs="Times New Roman"/>
          <w:sz w:val="24"/>
          <w:szCs w:val="24"/>
        </w:rPr>
        <w:t>68 часов в год (2 часа в неделю, 34 учебные недели).</w:t>
      </w:r>
      <w:r w:rsidRPr="007A6C17">
        <w:rPr>
          <w:rFonts w:ascii="Times New Roman" w:eastAsia="Calibri" w:hAnsi="Times New Roman" w:cs="Times New Roman"/>
          <w:sz w:val="24"/>
          <w:szCs w:val="24"/>
        </w:rPr>
        <w:t xml:space="preserve"> С уче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том календарного графика на 2024-2024 </w:t>
      </w:r>
      <w:r w:rsidRPr="007A6C17">
        <w:rPr>
          <w:rFonts w:ascii="Times New Roman" w:eastAsia="Calibri" w:hAnsi="Times New Roman" w:cs="Times New Roman"/>
          <w:sz w:val="24"/>
          <w:szCs w:val="24"/>
        </w:rPr>
        <w:t xml:space="preserve">учебный год и расписания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учебных занятий на 2024-2025</w:t>
      </w:r>
      <w:bookmarkStart w:id="0" w:name="_GoBack"/>
      <w:bookmarkEnd w:id="0"/>
      <w:r w:rsidRPr="007A6C1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учебный год, данная рабочая программа рассчитана на 67часов (за счет резервных </w:t>
      </w:r>
      <w:proofErr w:type="gramStart"/>
      <w:r w:rsidRPr="007A6C17">
        <w:rPr>
          <w:rFonts w:ascii="Times New Roman" w:eastAsia="Calibri" w:hAnsi="Times New Roman" w:cs="Times New Roman"/>
          <w:color w:val="000000"/>
          <w:sz w:val="24"/>
          <w:szCs w:val="24"/>
        </w:rPr>
        <w:t>уроков ,согласно</w:t>
      </w:r>
      <w:proofErr w:type="gramEnd"/>
      <w:r w:rsidRPr="007A6C1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календарно-тематического планирования</w:t>
      </w:r>
      <w:r w:rsidRPr="007A6C17">
        <w:rPr>
          <w:rFonts w:ascii="Times New Roman" w:eastAsia="Courier New" w:hAnsi="Times New Roman" w:cs="Times New Roman"/>
          <w:sz w:val="24"/>
          <w:szCs w:val="24"/>
        </w:rPr>
        <w:t xml:space="preserve"> </w:t>
      </w:r>
    </w:p>
    <w:p w:rsidR="007A6C17" w:rsidRPr="007A6C17" w:rsidRDefault="007A6C17" w:rsidP="007A6C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6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6C1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Цели реализации программы</w:t>
      </w:r>
    </w:p>
    <w:p w:rsidR="007A6C17" w:rsidRPr="007A6C17" w:rsidRDefault="007A6C17" w:rsidP="007A6C1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A6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7A6C17" w:rsidRPr="007A6C17" w:rsidRDefault="007A6C17" w:rsidP="007A6C1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A6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7A6C17" w:rsidRPr="007A6C17" w:rsidRDefault="007A6C17" w:rsidP="007A6C1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A6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7A6C17" w:rsidRPr="007A6C17" w:rsidRDefault="007A6C17" w:rsidP="007A6C1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A6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7A6C17" w:rsidRPr="007A6C17" w:rsidRDefault="007A6C17" w:rsidP="007A6C17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A6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7A6C17" w:rsidRPr="007A6C17" w:rsidRDefault="007A6C17" w:rsidP="007A6C17">
      <w:pPr>
        <w:spacing w:after="20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A6C1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Задачи реализации программы учебного предмета </w:t>
      </w:r>
      <w:r w:rsidRPr="007A6C17">
        <w:rPr>
          <w:rFonts w:ascii="Times New Roman" w:eastAsia="Calibri" w:hAnsi="Times New Roman" w:cs="Times New Roman"/>
          <w:sz w:val="24"/>
          <w:szCs w:val="24"/>
        </w:rPr>
        <w:t xml:space="preserve">использование умений и навыков различных видов познавательной деятельности, применении </w:t>
      </w:r>
      <w:proofErr w:type="gramStart"/>
      <w:r w:rsidRPr="007A6C17">
        <w:rPr>
          <w:rFonts w:ascii="Times New Roman" w:eastAsia="Calibri" w:hAnsi="Times New Roman" w:cs="Times New Roman"/>
          <w:sz w:val="24"/>
          <w:szCs w:val="24"/>
        </w:rPr>
        <w:t>основных  методов</w:t>
      </w:r>
      <w:proofErr w:type="gramEnd"/>
      <w:r w:rsidRPr="007A6C17">
        <w:rPr>
          <w:rFonts w:ascii="Times New Roman" w:eastAsia="Calibri" w:hAnsi="Times New Roman" w:cs="Times New Roman"/>
          <w:sz w:val="24"/>
          <w:szCs w:val="24"/>
        </w:rPr>
        <w:t xml:space="preserve"> познания для изучения различных сторон окружающей действительности</w:t>
      </w:r>
      <w:r w:rsidRPr="007A6C1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, </w:t>
      </w:r>
      <w:r w:rsidRPr="007A6C17">
        <w:rPr>
          <w:rFonts w:ascii="Times New Roman" w:eastAsia="Calibri" w:hAnsi="Times New Roman" w:cs="Times New Roman"/>
          <w:sz w:val="24"/>
          <w:szCs w:val="24"/>
        </w:rPr>
        <w:t>использование различных источников для получения  химической информации</w:t>
      </w:r>
    </w:p>
    <w:p w:rsidR="00013C94" w:rsidRDefault="00013C94"/>
    <w:sectPr w:rsidR="0001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17"/>
    <w:rsid w:val="00013C94"/>
    <w:rsid w:val="007A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3C411"/>
  <w15:chartTrackingRefBased/>
  <w15:docId w15:val="{6EE8072E-99D7-4620-8D35-092F8C172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Скосарева</dc:creator>
  <cp:keywords/>
  <dc:description/>
  <cp:lastModifiedBy>Ирина Скосарева</cp:lastModifiedBy>
  <cp:revision>1</cp:revision>
  <dcterms:created xsi:type="dcterms:W3CDTF">2024-09-03T17:56:00Z</dcterms:created>
  <dcterms:modified xsi:type="dcterms:W3CDTF">2024-09-03T17:59:00Z</dcterms:modified>
</cp:coreProperties>
</file>