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693" w:rsidRDefault="00470693" w:rsidP="0047069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70693" w:rsidRDefault="00470693" w:rsidP="0047069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643A7" w:rsidRDefault="001643A7" w:rsidP="001643A7">
      <w:pPr>
        <w:tabs>
          <w:tab w:val="left" w:pos="1995"/>
        </w:tabs>
        <w:rPr>
          <w:rFonts w:ascii="Times New Roman" w:hAnsi="Times New Roman"/>
          <w:sz w:val="28"/>
          <w:szCs w:val="28"/>
          <w:lang w:val="ru-RU"/>
        </w:rPr>
      </w:pPr>
      <w:r w:rsidRPr="001643A7">
        <w:rPr>
          <w:rFonts w:ascii="Times New Roman" w:hAnsi="Times New Roman"/>
          <w:b/>
          <w:sz w:val="28"/>
          <w:szCs w:val="28"/>
          <w:lang w:val="ru-RU"/>
        </w:rPr>
        <w:t>Программа реализуется на основе учебника «</w:t>
      </w:r>
      <w:r w:rsidRPr="001643A7">
        <w:rPr>
          <w:rFonts w:ascii="Times New Roman" w:hAnsi="Times New Roman"/>
          <w:sz w:val="28"/>
          <w:szCs w:val="28"/>
          <w:lang w:val="ru-RU"/>
        </w:rPr>
        <w:t xml:space="preserve">Русский язык.» 8кл.: учебник / М.М.Разумовская. С.И.Львова, В.И.Капинос и др.под редакцией М.М.Разумовской ,П.А.Леканта.-М.Дрофа.2014.Методического пособия к учебнику </w:t>
      </w:r>
      <w:r w:rsidRPr="001643A7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1643A7">
        <w:rPr>
          <w:rFonts w:ascii="Times New Roman" w:hAnsi="Times New Roman"/>
          <w:sz w:val="28"/>
          <w:szCs w:val="28"/>
          <w:lang w:val="ru-RU"/>
        </w:rPr>
        <w:t>Русский язык.» 7кл.под ред. М.М.Разумовской, П.А. Леканта.-5-е.изд.стереотип.-М. : Дрофа, 2018.г.</w:t>
      </w:r>
    </w:p>
    <w:p w:rsidR="001643A7" w:rsidRPr="001643A7" w:rsidRDefault="001643A7" w:rsidP="001643A7">
      <w:pPr>
        <w:spacing w:after="0" w:line="264" w:lineRule="auto"/>
        <w:ind w:left="120"/>
        <w:jc w:val="both"/>
        <w:rPr>
          <w:lang w:val="ru-RU"/>
        </w:rPr>
      </w:pPr>
      <w:r w:rsidRPr="001643A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643A7" w:rsidRPr="001643A7" w:rsidRDefault="001643A7" w:rsidP="001643A7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643A7">
        <w:rPr>
          <w:rFonts w:ascii="Times New Roman" w:hAnsi="Times New Roman"/>
          <w:sz w:val="28"/>
          <w:szCs w:val="28"/>
          <w:lang w:val="ru-RU"/>
        </w:rPr>
        <w:t xml:space="preserve">Предмет «Русский язык» входит в образовательную область «Русский язык и литература». В соответствии с учебным планом, на изучение русского языка   в 8 классе </w:t>
      </w:r>
      <w:r w:rsidRPr="001643A7">
        <w:rPr>
          <w:rFonts w:ascii="Times New Roman" w:hAnsi="Times New Roman"/>
          <w:b/>
          <w:sz w:val="28"/>
          <w:szCs w:val="28"/>
          <w:lang w:val="ru-RU"/>
        </w:rPr>
        <w:t>отводится 102</w:t>
      </w:r>
      <w:r w:rsidRPr="001643A7">
        <w:rPr>
          <w:rFonts w:ascii="Times New Roman" w:hAnsi="Times New Roman"/>
          <w:sz w:val="28"/>
          <w:szCs w:val="28"/>
          <w:lang w:val="ru-RU"/>
        </w:rPr>
        <w:t xml:space="preserve"> часов в год (3 часа в неделю, 35 учебных недель). </w:t>
      </w:r>
    </w:p>
    <w:p w:rsidR="001643A7" w:rsidRPr="001643A7" w:rsidRDefault="001643A7" w:rsidP="001643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643A7">
        <w:rPr>
          <w:rFonts w:ascii="Times New Roman" w:hAnsi="Times New Roman"/>
          <w:sz w:val="28"/>
          <w:szCs w:val="28"/>
          <w:lang w:val="ru-RU"/>
        </w:rPr>
        <w:t xml:space="preserve">С учетом календарного графика на 2024-2025 учебный год и расписания </w:t>
      </w:r>
      <w:r w:rsidRPr="001643A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учебных занятий на 2024-2025 учебный год данная рабочая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программа рассчитана на100</w:t>
      </w:r>
      <w:bookmarkStart w:id="0" w:name="_GoBack"/>
      <w:bookmarkEnd w:id="0"/>
      <w:r w:rsidRPr="001643A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ч.</w:t>
      </w:r>
    </w:p>
    <w:p w:rsidR="001643A7" w:rsidRPr="001643A7" w:rsidRDefault="001643A7" w:rsidP="001643A7">
      <w:pPr>
        <w:tabs>
          <w:tab w:val="left" w:pos="1995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1643A7" w:rsidRDefault="001643A7" w:rsidP="00470693">
      <w:pPr>
        <w:spacing w:after="0" w:line="264" w:lineRule="auto"/>
        <w:ind w:firstLine="600"/>
        <w:jc w:val="both"/>
        <w:rPr>
          <w:lang w:val="ru-RU"/>
        </w:rPr>
      </w:pP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​​</w:t>
      </w: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70693" w:rsidRDefault="00470693" w:rsidP="00470693">
      <w:pPr>
        <w:spacing w:after="0" w:line="264" w:lineRule="auto"/>
        <w:ind w:left="120"/>
        <w:jc w:val="both"/>
        <w:rPr>
          <w:lang w:val="ru-RU"/>
        </w:rPr>
      </w:pP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/>
          <w:color w:val="000000"/>
          <w:sz w:val="28"/>
          <w:lang w:val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70693" w:rsidRDefault="00470693" w:rsidP="004706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823F5" w:rsidRPr="00470693" w:rsidRDefault="009823F5">
      <w:pPr>
        <w:rPr>
          <w:lang w:val="ru-RU"/>
        </w:rPr>
      </w:pPr>
    </w:p>
    <w:sectPr w:rsidR="009823F5" w:rsidRPr="0047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EEE"/>
    <w:rsid w:val="001643A7"/>
    <w:rsid w:val="00470693"/>
    <w:rsid w:val="009823F5"/>
    <w:rsid w:val="00D3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3391"/>
  <w15:chartTrackingRefBased/>
  <w15:docId w15:val="{19DE87F9-B7CB-45A2-8610-989FEC54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9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910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Низева ГВ</dc:creator>
  <cp:keywords/>
  <dc:description/>
  <cp:lastModifiedBy>Низева ГВ</cp:lastModifiedBy>
  <cp:revision>4</cp:revision>
  <dcterms:created xsi:type="dcterms:W3CDTF">2024-08-26T19:07:00Z</dcterms:created>
  <dcterms:modified xsi:type="dcterms:W3CDTF">2024-09-06T07:41:00Z</dcterms:modified>
</cp:coreProperties>
</file>