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1E" w:rsidRPr="00791750" w:rsidRDefault="0017681E" w:rsidP="0017681E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91750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</w:p>
    <w:p w:rsidR="0017681E" w:rsidRDefault="0017681E" w:rsidP="0017681E">
      <w:pPr>
        <w:pStyle w:val="20"/>
        <w:shd w:val="clear" w:color="auto" w:fill="auto"/>
        <w:ind w:firstLine="260"/>
        <w:rPr>
          <w:rFonts w:ascii="Times New Roman" w:eastAsia="Calibri" w:hAnsi="Times New Roman" w:cs="Times New Roman"/>
          <w:sz w:val="24"/>
          <w:szCs w:val="24"/>
        </w:rPr>
      </w:pP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ОДНКР  предназначена для 5 «А»и «Б» классов </w:t>
      </w:r>
      <w:r w:rsidRPr="00791750">
        <w:rPr>
          <w:rFonts w:ascii="Times New Roman" w:hAnsi="Times New Roman" w:cs="Times New Roman"/>
          <w:sz w:val="24"/>
          <w:szCs w:val="24"/>
        </w:rPr>
        <w:t>Программа по предметной области «Основы духовно-нрав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ственной культуры народов России» (далее — ОДНКНР) для 5—6 классов образовательных организаций составлена в соот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ветствии с: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ного стандарта основного общего образования (ФГОС ООО) (утверждён приказом Министерства просвещения Российской Федерации от 31 мая 2021 г . № 287);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eastAsia="Calibri" w:hAnsi="Times New Roman" w:cs="Times New Roman"/>
          <w:sz w:val="24"/>
          <w:szCs w:val="24"/>
        </w:rPr>
        <w:t>основной общеобразовательной программы основного общего образования МБОУ Заветинской СОШ №1.,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требованиями к результатам освоения программы основного общего образования (личностным, метапредметным, предмет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ным);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основными подходами к развитию и формированию универ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сальных учебных действий (УУД) для основного общего образо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вания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</w:p>
    <w:p w:rsidR="0017681E" w:rsidRPr="00791750" w:rsidRDefault="0017681E" w:rsidP="0017681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81E" w:rsidRPr="00791750" w:rsidRDefault="0017681E" w:rsidP="0017681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81E" w:rsidRDefault="0017681E" w:rsidP="0017681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50">
        <w:rPr>
          <w:rFonts w:ascii="Times New Roman" w:hAnsi="Times New Roman" w:cs="Times New Roman"/>
          <w:b/>
          <w:sz w:val="24"/>
          <w:szCs w:val="24"/>
        </w:rPr>
        <w:t>Место учебного предмета</w:t>
      </w:r>
    </w:p>
    <w:p w:rsidR="0017681E" w:rsidRPr="00791750" w:rsidRDefault="0017681E" w:rsidP="0017681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тельным стандартом основного общего образования предметная область «Основы духовно-нравственной культуры народов Рос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сии» является обязательной для изучения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Данная программа направлена на изучение курса «Основы духовно-нравственно</w:t>
      </w:r>
      <w:r>
        <w:rPr>
          <w:rFonts w:ascii="Times New Roman" w:hAnsi="Times New Roman" w:cs="Times New Roman"/>
          <w:sz w:val="24"/>
          <w:szCs w:val="24"/>
        </w:rPr>
        <w:t>й культуры народов России» в 5</w:t>
      </w:r>
      <w:r w:rsidRPr="00791750">
        <w:rPr>
          <w:rFonts w:ascii="Times New Roman" w:hAnsi="Times New Roman" w:cs="Times New Roman"/>
          <w:sz w:val="24"/>
          <w:szCs w:val="24"/>
        </w:rPr>
        <w:t xml:space="preserve"> клас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сах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В целях реализации настоящей программы на изучение кур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са на уровне основного общего образования отводится 34 часа на каждый учебный год, не менее 1 учебного часа в неделю .</w:t>
      </w:r>
    </w:p>
    <w:p w:rsidR="0017681E" w:rsidRPr="00791750" w:rsidRDefault="0017681E" w:rsidP="0017681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С учетом календарного графика и ра</w:t>
      </w:r>
      <w:r w:rsidR="003736EB">
        <w:rPr>
          <w:rFonts w:ascii="Times New Roman" w:hAnsi="Times New Roman" w:cs="Times New Roman"/>
          <w:sz w:val="24"/>
          <w:szCs w:val="24"/>
        </w:rPr>
        <w:t>списания учебных занятий на 2024-2025</w:t>
      </w:r>
      <w:r w:rsidR="00336DDB">
        <w:rPr>
          <w:rFonts w:ascii="Times New Roman" w:hAnsi="Times New Roman" w:cs="Times New Roman"/>
          <w:sz w:val="24"/>
          <w:szCs w:val="24"/>
        </w:rPr>
        <w:t xml:space="preserve">  учебный год-32</w:t>
      </w:r>
      <w:r w:rsidRPr="0079175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273487" w:rsidRPr="0017681E" w:rsidRDefault="00273487" w:rsidP="0017681E"/>
    <w:sectPr w:rsidR="00273487" w:rsidRPr="0017681E" w:rsidSect="00A67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2CAE"/>
    <w:rsid w:val="0017681E"/>
    <w:rsid w:val="00273487"/>
    <w:rsid w:val="00336DDB"/>
    <w:rsid w:val="003736EB"/>
    <w:rsid w:val="00875C3D"/>
    <w:rsid w:val="00A67C8C"/>
    <w:rsid w:val="00D32CAE"/>
    <w:rsid w:val="00D56630"/>
    <w:rsid w:val="00FD7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locked/>
    <w:rsid w:val="00875C3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75C3D"/>
    <w:pPr>
      <w:widowControl w:val="0"/>
      <w:shd w:val="clear" w:color="auto" w:fill="FFFFFF"/>
      <w:spacing w:before="420" w:after="0" w:line="240" w:lineRule="exact"/>
      <w:ind w:hanging="26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2">
    <w:name w:val="Основной текст (2)_"/>
    <w:basedOn w:val="a0"/>
    <w:link w:val="20"/>
    <w:locked/>
    <w:rsid w:val="00875C3D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5C3D"/>
    <w:pPr>
      <w:widowControl w:val="0"/>
      <w:shd w:val="clear" w:color="auto" w:fill="FFFFFF"/>
      <w:spacing w:after="0" w:line="235" w:lineRule="exact"/>
      <w:ind w:hanging="260"/>
      <w:jc w:val="both"/>
    </w:pPr>
    <w:rPr>
      <w:rFonts w:ascii="Century Schoolbook" w:eastAsia="Century Schoolbook" w:hAnsi="Century Schoolbook" w:cs="Century Schoolbook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locked/>
    <w:rsid w:val="00875C3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75C3D"/>
    <w:pPr>
      <w:widowControl w:val="0"/>
      <w:shd w:val="clear" w:color="auto" w:fill="FFFFFF"/>
      <w:spacing w:before="420" w:after="0" w:line="240" w:lineRule="exact"/>
      <w:ind w:hanging="26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2">
    <w:name w:val="Основной текст (2)_"/>
    <w:basedOn w:val="a0"/>
    <w:link w:val="20"/>
    <w:locked/>
    <w:rsid w:val="00875C3D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5C3D"/>
    <w:pPr>
      <w:widowControl w:val="0"/>
      <w:shd w:val="clear" w:color="auto" w:fill="FFFFFF"/>
      <w:spacing w:after="0" w:line="235" w:lineRule="exact"/>
      <w:ind w:hanging="260"/>
      <w:jc w:val="both"/>
    </w:pPr>
    <w:rPr>
      <w:rFonts w:ascii="Century Schoolbook" w:eastAsia="Century Schoolbook" w:hAnsi="Century Schoolbook" w:cs="Century Schoolbook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Галунова</dc:creator>
  <cp:keywords/>
  <dc:description/>
  <cp:lastModifiedBy>User</cp:lastModifiedBy>
  <cp:revision>5</cp:revision>
  <dcterms:created xsi:type="dcterms:W3CDTF">2022-09-19T04:49:00Z</dcterms:created>
  <dcterms:modified xsi:type="dcterms:W3CDTF">2024-09-02T17:16:00Z</dcterms:modified>
</cp:coreProperties>
</file>