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2A" w:rsidRPr="0082192A" w:rsidRDefault="0082192A" w:rsidP="0082192A">
      <w:pPr>
        <w:suppressAutoHyphens/>
        <w:spacing w:after="0" w:line="240" w:lineRule="auto"/>
        <w:outlineLvl w:val="0"/>
        <w:rPr>
          <w:rFonts w:ascii="Times New Roman" w:eastAsia="Calibri" w:hAnsi="Times New Roman" w:cs="Times New Roman"/>
          <w:b/>
          <w:sz w:val="32"/>
          <w:szCs w:val="32"/>
          <w:lang w:eastAsia="ar-SA"/>
        </w:rPr>
      </w:pPr>
      <w:r>
        <w:rPr>
          <w:rFonts w:ascii="Times New Roman" w:eastAsia="Calibri" w:hAnsi="Times New Roman" w:cs="Times New Roman"/>
          <w:b/>
          <w:sz w:val="32"/>
          <w:szCs w:val="32"/>
          <w:lang w:eastAsia="ar-SA"/>
        </w:rPr>
        <w:t xml:space="preserve">                             </w:t>
      </w:r>
      <w:proofErr w:type="spellStart"/>
      <w:r w:rsidRPr="0082192A">
        <w:rPr>
          <w:rFonts w:ascii="Times New Roman" w:eastAsia="Calibri" w:hAnsi="Times New Roman" w:cs="Times New Roman"/>
          <w:b/>
          <w:sz w:val="32"/>
          <w:szCs w:val="32"/>
          <w:lang w:eastAsia="ar-SA"/>
        </w:rPr>
        <w:t>Заветинский</w:t>
      </w:r>
      <w:proofErr w:type="spellEnd"/>
      <w:r w:rsidRPr="0082192A">
        <w:rPr>
          <w:rFonts w:ascii="Times New Roman" w:eastAsia="Calibri" w:hAnsi="Times New Roman" w:cs="Times New Roman"/>
          <w:b/>
          <w:sz w:val="32"/>
          <w:szCs w:val="32"/>
          <w:lang w:eastAsia="ar-SA"/>
        </w:rPr>
        <w:t xml:space="preserve"> район село Заветное</w:t>
      </w:r>
    </w:p>
    <w:p w:rsidR="0082192A" w:rsidRPr="0082192A" w:rsidRDefault="0082192A" w:rsidP="0082192A">
      <w:pPr>
        <w:suppressAutoHyphens/>
        <w:spacing w:after="0" w:line="240" w:lineRule="auto"/>
        <w:jc w:val="center"/>
        <w:outlineLvl w:val="0"/>
        <w:rPr>
          <w:rFonts w:ascii="Times New Roman" w:eastAsia="Calibri" w:hAnsi="Times New Roman" w:cs="Times New Roman"/>
          <w:b/>
          <w:sz w:val="32"/>
          <w:szCs w:val="32"/>
          <w:lang w:eastAsia="ar-SA"/>
        </w:rPr>
      </w:pPr>
      <w:r w:rsidRPr="0082192A">
        <w:rPr>
          <w:rFonts w:ascii="Times New Roman" w:eastAsia="Calibri" w:hAnsi="Times New Roman" w:cs="Times New Roman"/>
          <w:b/>
          <w:sz w:val="32"/>
          <w:szCs w:val="32"/>
          <w:lang w:eastAsia="ar-SA"/>
        </w:rPr>
        <w:t xml:space="preserve">Муниципальное бюджетное общеобразовательное учреждение </w:t>
      </w:r>
    </w:p>
    <w:p w:rsidR="0082192A" w:rsidRPr="0082192A" w:rsidRDefault="0082192A" w:rsidP="0082192A">
      <w:pPr>
        <w:suppressAutoHyphens/>
        <w:spacing w:after="0" w:line="240" w:lineRule="auto"/>
        <w:jc w:val="center"/>
        <w:outlineLvl w:val="0"/>
        <w:rPr>
          <w:rFonts w:ascii="Times New Roman" w:eastAsia="Calibri" w:hAnsi="Times New Roman" w:cs="Times New Roman"/>
          <w:b/>
          <w:sz w:val="32"/>
          <w:szCs w:val="32"/>
          <w:lang w:eastAsia="ar-SA"/>
        </w:rPr>
      </w:pPr>
      <w:proofErr w:type="spellStart"/>
      <w:r w:rsidRPr="0082192A">
        <w:rPr>
          <w:rFonts w:ascii="Times New Roman" w:eastAsia="Calibri" w:hAnsi="Times New Roman" w:cs="Times New Roman"/>
          <w:b/>
          <w:sz w:val="32"/>
          <w:szCs w:val="32"/>
          <w:lang w:eastAsia="ar-SA"/>
        </w:rPr>
        <w:t>Заветинская</w:t>
      </w:r>
      <w:proofErr w:type="spellEnd"/>
      <w:r w:rsidRPr="0082192A">
        <w:rPr>
          <w:rFonts w:ascii="Times New Roman" w:eastAsia="Calibri" w:hAnsi="Times New Roman" w:cs="Times New Roman"/>
          <w:b/>
          <w:sz w:val="32"/>
          <w:szCs w:val="32"/>
          <w:lang w:eastAsia="ar-SA"/>
        </w:rPr>
        <w:t xml:space="preserve"> средняя общеобразовательная школа №1</w:t>
      </w:r>
    </w:p>
    <w:p w:rsidR="0082192A" w:rsidRPr="0082192A" w:rsidRDefault="0082192A" w:rsidP="0082192A">
      <w:pPr>
        <w:suppressAutoHyphens/>
        <w:spacing w:after="0" w:line="240" w:lineRule="auto"/>
        <w:jc w:val="right"/>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right"/>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r w:rsidRPr="0082192A">
        <w:rPr>
          <w:rFonts w:ascii="Times New Roman" w:eastAsia="Calibri"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3114040</wp:posOffset>
                </wp:positionH>
                <wp:positionV relativeFrom="paragraph">
                  <wp:posOffset>65405</wp:posOffset>
                </wp:positionV>
                <wp:extent cx="3319145" cy="1333500"/>
                <wp:effectExtent l="3175" t="0" r="1905"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9145" cy="133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2192A" w:rsidRPr="0082192A" w:rsidRDefault="0082192A" w:rsidP="0082192A">
                            <w:pPr>
                              <w:rPr>
                                <w:rFonts w:ascii="Times New Roman" w:hAnsi="Times New Roman" w:cs="Times New Roman"/>
                              </w:rPr>
                            </w:pPr>
                            <w:r w:rsidRPr="0082192A">
                              <w:rPr>
                                <w:rFonts w:ascii="Times New Roman" w:eastAsia="Calibri" w:hAnsi="Times New Roman" w:cs="Times New Roman"/>
                                <w:sz w:val="28"/>
                                <w:szCs w:val="28"/>
                              </w:rPr>
                              <w:t>УТВЕРЖДАЮ:</w:t>
                            </w:r>
                          </w:p>
                          <w:p w:rsidR="0082192A" w:rsidRPr="0082192A" w:rsidRDefault="0082192A" w:rsidP="0082192A">
                            <w:pPr>
                              <w:rPr>
                                <w:rFonts w:ascii="Times New Roman" w:hAnsi="Times New Roman" w:cs="Times New Roman"/>
                                <w:sz w:val="28"/>
                                <w:szCs w:val="28"/>
                              </w:rPr>
                            </w:pPr>
                            <w:r>
                              <w:rPr>
                                <w:rFonts w:ascii="Times New Roman" w:hAnsi="Times New Roman" w:cs="Times New Roman"/>
                                <w:sz w:val="28"/>
                                <w:szCs w:val="28"/>
                              </w:rPr>
                              <w:t>Приказ от 29.08.2024 № 65</w:t>
                            </w:r>
                            <w:r w:rsidRPr="0082192A">
                              <w:rPr>
                                <w:rFonts w:ascii="Times New Roman" w:hAnsi="Times New Roman" w:cs="Times New Roman"/>
                                <w:sz w:val="28"/>
                                <w:szCs w:val="28"/>
                              </w:rPr>
                              <w:t>-од</w:t>
                            </w:r>
                          </w:p>
                          <w:p w:rsidR="0082192A" w:rsidRDefault="0082192A" w:rsidP="0082192A">
                            <w:pPr>
                              <w:rPr>
                                <w:rFonts w:ascii="Times New Roman" w:hAnsi="Times New Roman" w:cs="Times New Roman"/>
                                <w:sz w:val="28"/>
                                <w:szCs w:val="28"/>
                              </w:rPr>
                            </w:pPr>
                            <w:r w:rsidRPr="0082192A">
                              <w:rPr>
                                <w:rFonts w:ascii="Times New Roman" w:hAnsi="Times New Roman" w:cs="Times New Roman"/>
                                <w:sz w:val="28"/>
                                <w:szCs w:val="28"/>
                              </w:rPr>
                              <w:t xml:space="preserve">Директор МБОУ </w:t>
                            </w:r>
                            <w:proofErr w:type="spellStart"/>
                            <w:r w:rsidRPr="0082192A">
                              <w:rPr>
                                <w:rFonts w:ascii="Times New Roman" w:hAnsi="Times New Roman" w:cs="Times New Roman"/>
                                <w:sz w:val="28"/>
                                <w:szCs w:val="28"/>
                              </w:rPr>
                              <w:t>Заветинская</w:t>
                            </w:r>
                            <w:proofErr w:type="spellEnd"/>
                            <w:r w:rsidRPr="0082192A">
                              <w:rPr>
                                <w:rFonts w:ascii="Times New Roman" w:hAnsi="Times New Roman" w:cs="Times New Roman"/>
                                <w:sz w:val="28"/>
                                <w:szCs w:val="28"/>
                              </w:rPr>
                              <w:t xml:space="preserve"> СОШ №1</w:t>
                            </w:r>
                          </w:p>
                          <w:p w:rsidR="0082192A" w:rsidRPr="0082192A" w:rsidRDefault="0082192A" w:rsidP="0082192A">
                            <w:pPr>
                              <w:rPr>
                                <w:rFonts w:ascii="Times New Roman" w:hAnsi="Times New Roman" w:cs="Times New Roman"/>
                                <w:sz w:val="28"/>
                                <w:szCs w:val="28"/>
                              </w:rPr>
                            </w:pPr>
                            <w:r>
                              <w:rPr>
                                <w:rFonts w:ascii="Times New Roman" w:hAnsi="Times New Roman" w:cs="Times New Roman"/>
                                <w:sz w:val="28"/>
                                <w:szCs w:val="28"/>
                              </w:rPr>
                              <w:t xml:space="preserve">__________________ </w:t>
                            </w:r>
                            <w:proofErr w:type="spellStart"/>
                            <w:r>
                              <w:rPr>
                                <w:rFonts w:ascii="Times New Roman" w:hAnsi="Times New Roman" w:cs="Times New Roman"/>
                                <w:sz w:val="28"/>
                                <w:szCs w:val="28"/>
                              </w:rPr>
                              <w:t>Таранин</w:t>
                            </w:r>
                            <w:proofErr w:type="spellEnd"/>
                            <w:r>
                              <w:rPr>
                                <w:rFonts w:ascii="Times New Roman" w:hAnsi="Times New Roman" w:cs="Times New Roman"/>
                                <w:sz w:val="28"/>
                                <w:szCs w:val="28"/>
                              </w:rPr>
                              <w:t xml:space="preserve"> С.Н.</w:t>
                            </w:r>
                          </w:p>
                          <w:p w:rsidR="0082192A" w:rsidRPr="00C711FB" w:rsidRDefault="0082192A" w:rsidP="0082192A">
                            <w:pPr>
                              <w:rPr>
                                <w:sz w:val="28"/>
                                <w:szCs w:val="28"/>
                              </w:rPr>
                            </w:pPr>
                          </w:p>
                          <w:p w:rsidR="0082192A" w:rsidRPr="002A1343" w:rsidRDefault="0082192A" w:rsidP="0082192A">
                            <w:pPr>
                              <w:rPr>
                                <w:rFonts w:eastAsia="Calibri"/>
                                <w:sz w:val="28"/>
                                <w:szCs w:val="28"/>
                              </w:rPr>
                            </w:pPr>
                            <w:r w:rsidRPr="002A1343">
                              <w:rPr>
                                <w:rFonts w:eastAsia="Calibri"/>
                                <w:sz w:val="28"/>
                                <w:szCs w:val="28"/>
                              </w:rPr>
                              <w:t>_________</w:t>
                            </w:r>
                            <w:r>
                              <w:rPr>
                                <w:rFonts w:eastAsia="Calibri"/>
                                <w:sz w:val="28"/>
                                <w:szCs w:val="28"/>
                              </w:rPr>
                              <w:t>______</w:t>
                            </w:r>
                            <w:r w:rsidRPr="002A1343">
                              <w:rPr>
                                <w:rFonts w:eastAsia="Calibri"/>
                                <w:sz w:val="28"/>
                                <w:szCs w:val="28"/>
                              </w:rPr>
                              <w:t xml:space="preserve">__ </w:t>
                            </w:r>
                            <w:proofErr w:type="spellStart"/>
                            <w:r w:rsidRPr="002A1343">
                              <w:rPr>
                                <w:rFonts w:eastAsia="Calibri"/>
                                <w:sz w:val="28"/>
                                <w:szCs w:val="28"/>
                              </w:rPr>
                              <w:t>С.Н.Таранин</w:t>
                            </w:r>
                            <w:proofErr w:type="spellEnd"/>
                          </w:p>
                          <w:p w:rsidR="0082192A" w:rsidRDefault="0082192A" w:rsidP="0082192A"/>
                          <w:p w:rsidR="0082192A" w:rsidRDefault="0082192A" w:rsidP="0082192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left:0;text-align:left;margin-left:245.2pt;margin-top:5.15pt;width:261.3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" filled="f" stroked="f">
                <v:textbox>
                  <w:txbxContent>
                    <w:p w:rsidR="0082192A" w:rsidRPr="0082192A" w:rsidRDefault="0082192A" w:rsidP="0082192A">
                      <w:pPr>
                        <w:rPr>
                          <w:rFonts w:ascii="Times New Roman" w:hAnsi="Times New Roman" w:cs="Times New Roman"/>
                        </w:rPr>
                      </w:pPr>
                      <w:r w:rsidRPr="0082192A">
                        <w:rPr>
                          <w:rFonts w:ascii="Times New Roman" w:eastAsia="Calibri" w:hAnsi="Times New Roman" w:cs="Times New Roman"/>
                          <w:sz w:val="28"/>
                          <w:szCs w:val="28"/>
                        </w:rPr>
                        <w:t>УТВЕРЖДАЮ:</w:t>
                      </w:r>
                    </w:p>
                    <w:p w:rsidR="0082192A" w:rsidRPr="0082192A" w:rsidRDefault="0082192A" w:rsidP="0082192A">
                      <w:pPr>
                        <w:rPr>
                          <w:rFonts w:ascii="Times New Roman" w:hAnsi="Times New Roman" w:cs="Times New Roman"/>
                          <w:sz w:val="28"/>
                          <w:szCs w:val="28"/>
                        </w:rPr>
                      </w:pPr>
                      <w:r>
                        <w:rPr>
                          <w:rFonts w:ascii="Times New Roman" w:hAnsi="Times New Roman" w:cs="Times New Roman"/>
                          <w:sz w:val="28"/>
                          <w:szCs w:val="28"/>
                        </w:rPr>
                        <w:t>Приказ от 29.08.2024 № 65</w:t>
                      </w:r>
                      <w:r w:rsidRPr="0082192A">
                        <w:rPr>
                          <w:rFonts w:ascii="Times New Roman" w:hAnsi="Times New Roman" w:cs="Times New Roman"/>
                          <w:sz w:val="28"/>
                          <w:szCs w:val="28"/>
                        </w:rPr>
                        <w:t>-од</w:t>
                      </w:r>
                    </w:p>
                    <w:p w:rsidR="0082192A" w:rsidRDefault="0082192A" w:rsidP="0082192A">
                      <w:pPr>
                        <w:rPr>
                          <w:rFonts w:ascii="Times New Roman" w:hAnsi="Times New Roman" w:cs="Times New Roman"/>
                          <w:sz w:val="28"/>
                          <w:szCs w:val="28"/>
                        </w:rPr>
                      </w:pPr>
                      <w:r w:rsidRPr="0082192A">
                        <w:rPr>
                          <w:rFonts w:ascii="Times New Roman" w:hAnsi="Times New Roman" w:cs="Times New Roman"/>
                          <w:sz w:val="28"/>
                          <w:szCs w:val="28"/>
                        </w:rPr>
                        <w:t xml:space="preserve">Директор МБОУ </w:t>
                      </w:r>
                      <w:proofErr w:type="spellStart"/>
                      <w:r w:rsidRPr="0082192A">
                        <w:rPr>
                          <w:rFonts w:ascii="Times New Roman" w:hAnsi="Times New Roman" w:cs="Times New Roman"/>
                          <w:sz w:val="28"/>
                          <w:szCs w:val="28"/>
                        </w:rPr>
                        <w:t>Заветинская</w:t>
                      </w:r>
                      <w:proofErr w:type="spellEnd"/>
                      <w:r w:rsidRPr="0082192A">
                        <w:rPr>
                          <w:rFonts w:ascii="Times New Roman" w:hAnsi="Times New Roman" w:cs="Times New Roman"/>
                          <w:sz w:val="28"/>
                          <w:szCs w:val="28"/>
                        </w:rPr>
                        <w:t xml:space="preserve"> СОШ №1</w:t>
                      </w:r>
                    </w:p>
                    <w:p w:rsidR="0082192A" w:rsidRPr="0082192A" w:rsidRDefault="0082192A" w:rsidP="0082192A">
                      <w:pPr>
                        <w:rPr>
                          <w:rFonts w:ascii="Times New Roman" w:hAnsi="Times New Roman" w:cs="Times New Roman"/>
                          <w:sz w:val="28"/>
                          <w:szCs w:val="28"/>
                        </w:rPr>
                      </w:pPr>
                      <w:r>
                        <w:rPr>
                          <w:rFonts w:ascii="Times New Roman" w:hAnsi="Times New Roman" w:cs="Times New Roman"/>
                          <w:sz w:val="28"/>
                          <w:szCs w:val="28"/>
                        </w:rPr>
                        <w:t xml:space="preserve">__________________ </w:t>
                      </w:r>
                      <w:proofErr w:type="spellStart"/>
                      <w:r>
                        <w:rPr>
                          <w:rFonts w:ascii="Times New Roman" w:hAnsi="Times New Roman" w:cs="Times New Roman"/>
                          <w:sz w:val="28"/>
                          <w:szCs w:val="28"/>
                        </w:rPr>
                        <w:t>Таранин</w:t>
                      </w:r>
                      <w:proofErr w:type="spellEnd"/>
                      <w:r>
                        <w:rPr>
                          <w:rFonts w:ascii="Times New Roman" w:hAnsi="Times New Roman" w:cs="Times New Roman"/>
                          <w:sz w:val="28"/>
                          <w:szCs w:val="28"/>
                        </w:rPr>
                        <w:t xml:space="preserve"> С.Н.</w:t>
                      </w:r>
                    </w:p>
                    <w:p w:rsidR="0082192A" w:rsidRPr="00C711FB" w:rsidRDefault="0082192A" w:rsidP="0082192A">
                      <w:pPr>
                        <w:rPr>
                          <w:sz w:val="28"/>
                          <w:szCs w:val="28"/>
                        </w:rPr>
                      </w:pPr>
                    </w:p>
                    <w:p w:rsidR="0082192A" w:rsidRPr="002A1343" w:rsidRDefault="0082192A" w:rsidP="0082192A">
                      <w:pPr>
                        <w:rPr>
                          <w:rFonts w:eastAsia="Calibri"/>
                          <w:sz w:val="28"/>
                          <w:szCs w:val="28"/>
                        </w:rPr>
                      </w:pPr>
                      <w:r w:rsidRPr="002A1343">
                        <w:rPr>
                          <w:rFonts w:eastAsia="Calibri"/>
                          <w:sz w:val="28"/>
                          <w:szCs w:val="28"/>
                        </w:rPr>
                        <w:t>_________</w:t>
                      </w:r>
                      <w:r>
                        <w:rPr>
                          <w:rFonts w:eastAsia="Calibri"/>
                          <w:sz w:val="28"/>
                          <w:szCs w:val="28"/>
                        </w:rPr>
                        <w:t>______</w:t>
                      </w:r>
                      <w:r w:rsidRPr="002A1343">
                        <w:rPr>
                          <w:rFonts w:eastAsia="Calibri"/>
                          <w:sz w:val="28"/>
                          <w:szCs w:val="28"/>
                        </w:rPr>
                        <w:t xml:space="preserve">__ </w:t>
                      </w:r>
                      <w:proofErr w:type="spellStart"/>
                      <w:r w:rsidRPr="002A1343">
                        <w:rPr>
                          <w:rFonts w:eastAsia="Calibri"/>
                          <w:sz w:val="28"/>
                          <w:szCs w:val="28"/>
                        </w:rPr>
                        <w:t>С.Н.Таранин</w:t>
                      </w:r>
                      <w:proofErr w:type="spellEnd"/>
                    </w:p>
                    <w:p w:rsidR="0082192A" w:rsidRDefault="0082192A" w:rsidP="0082192A"/>
                    <w:p w:rsidR="0082192A" w:rsidRDefault="0082192A" w:rsidP="0082192A"/>
                  </w:txbxContent>
                </v:textbox>
              </v:shape>
            </w:pict>
          </mc:Fallback>
        </mc:AlternateContent>
      </w: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r w:rsidRPr="0082192A">
        <w:rPr>
          <w:rFonts w:ascii="Times New Roman" w:eastAsia="Calibri"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3028950</wp:posOffset>
                </wp:positionH>
                <wp:positionV relativeFrom="paragraph">
                  <wp:posOffset>35560</wp:posOffset>
                </wp:positionV>
                <wp:extent cx="3329305" cy="1933575"/>
                <wp:effectExtent l="0" t="0" r="4445" b="9525"/>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1933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92A" w:rsidRPr="0082192A"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РАССМОТРЕНО:</w:t>
                            </w:r>
                          </w:p>
                          <w:p w:rsidR="00E866AE"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 xml:space="preserve">Протокол </w:t>
                            </w:r>
                            <w:r w:rsidR="00E866AE">
                              <w:rPr>
                                <w:rFonts w:ascii="Times New Roman" w:eastAsia="Calibri" w:hAnsi="Times New Roman" w:cs="Times New Roman"/>
                                <w:sz w:val="28"/>
                                <w:szCs w:val="28"/>
                              </w:rPr>
                              <w:t>№ 1</w:t>
                            </w:r>
                            <w:r w:rsidRPr="0082192A">
                              <w:rPr>
                                <w:rFonts w:ascii="Times New Roman" w:eastAsia="Calibri" w:hAnsi="Times New Roman" w:cs="Times New Roman"/>
                                <w:sz w:val="28"/>
                                <w:szCs w:val="28"/>
                              </w:rPr>
                              <w:t xml:space="preserve">заседания методического объединения </w:t>
                            </w:r>
                            <w:r w:rsidR="00E866AE">
                              <w:rPr>
                                <w:rFonts w:ascii="Times New Roman" w:eastAsia="Calibri" w:hAnsi="Times New Roman" w:cs="Times New Roman"/>
                                <w:sz w:val="28"/>
                                <w:szCs w:val="28"/>
                              </w:rPr>
                              <w:t xml:space="preserve">МБОУ </w:t>
                            </w:r>
                            <w:proofErr w:type="spellStart"/>
                            <w:r w:rsidR="00E866AE">
                              <w:rPr>
                                <w:rFonts w:ascii="Times New Roman" w:eastAsia="Calibri" w:hAnsi="Times New Roman" w:cs="Times New Roman"/>
                                <w:sz w:val="28"/>
                                <w:szCs w:val="28"/>
                              </w:rPr>
                              <w:t>Заветинской</w:t>
                            </w:r>
                            <w:proofErr w:type="spellEnd"/>
                            <w:r w:rsidR="00E866AE">
                              <w:rPr>
                                <w:rFonts w:ascii="Times New Roman" w:eastAsia="Calibri" w:hAnsi="Times New Roman" w:cs="Times New Roman"/>
                                <w:sz w:val="28"/>
                                <w:szCs w:val="28"/>
                              </w:rPr>
                              <w:t xml:space="preserve"> СОШ №1</w:t>
                            </w:r>
                            <w:r w:rsidRPr="0082192A">
                              <w:rPr>
                                <w:rFonts w:ascii="Times New Roman" w:eastAsia="Calibri" w:hAnsi="Times New Roman" w:cs="Times New Roman"/>
                                <w:sz w:val="28"/>
                                <w:szCs w:val="28"/>
                              </w:rPr>
                              <w:t xml:space="preserve"> </w:t>
                            </w:r>
                            <w:proofErr w:type="gramStart"/>
                            <w:r w:rsidRPr="0082192A">
                              <w:rPr>
                                <w:rFonts w:ascii="Times New Roman" w:eastAsia="Calibri" w:hAnsi="Times New Roman" w:cs="Times New Roman"/>
                                <w:sz w:val="28"/>
                                <w:szCs w:val="28"/>
                              </w:rPr>
                              <w:t>от  2</w:t>
                            </w:r>
                            <w:r>
                              <w:rPr>
                                <w:rFonts w:ascii="Times New Roman" w:eastAsia="Calibri" w:hAnsi="Times New Roman" w:cs="Times New Roman"/>
                                <w:sz w:val="28"/>
                                <w:szCs w:val="28"/>
                              </w:rPr>
                              <w:t>9.08.</w:t>
                            </w:r>
                            <w:proofErr w:type="gramEnd"/>
                            <w:r>
                              <w:rPr>
                                <w:rFonts w:ascii="Times New Roman" w:eastAsia="Calibri" w:hAnsi="Times New Roman" w:cs="Times New Roman"/>
                                <w:sz w:val="28"/>
                                <w:szCs w:val="28"/>
                              </w:rPr>
                              <w:t xml:space="preserve"> 2024</w:t>
                            </w:r>
                            <w:r w:rsidRPr="0082192A">
                              <w:rPr>
                                <w:rFonts w:ascii="Times New Roman" w:eastAsia="Calibri" w:hAnsi="Times New Roman" w:cs="Times New Roman"/>
                                <w:sz w:val="28"/>
                                <w:szCs w:val="28"/>
                              </w:rPr>
                              <w:t xml:space="preserve">                    </w:t>
                            </w:r>
                          </w:p>
                          <w:p w:rsidR="0082192A" w:rsidRDefault="0082192A" w:rsidP="0082192A">
                            <w:pPr>
                              <w:rPr>
                                <w:rFonts w:ascii="Times New Roman" w:eastAsia="Calibri" w:hAnsi="Times New Roman" w:cs="Times New Roman"/>
                                <w:sz w:val="28"/>
                                <w:szCs w:val="28"/>
                              </w:rPr>
                            </w:pPr>
                            <w:proofErr w:type="gramStart"/>
                            <w:r w:rsidRPr="0082192A">
                              <w:rPr>
                                <w:rFonts w:ascii="Times New Roman" w:eastAsia="Calibri" w:hAnsi="Times New Roman" w:cs="Times New Roman"/>
                                <w:sz w:val="28"/>
                                <w:szCs w:val="28"/>
                              </w:rPr>
                              <w:t>Руководитель  школьного</w:t>
                            </w:r>
                            <w:proofErr w:type="gramEnd"/>
                            <w:r w:rsidRPr="0082192A">
                              <w:rPr>
                                <w:rFonts w:ascii="Times New Roman" w:eastAsia="Calibri" w:hAnsi="Times New Roman" w:cs="Times New Roman"/>
                                <w:sz w:val="28"/>
                                <w:szCs w:val="28"/>
                              </w:rPr>
                              <w:t xml:space="preserve"> МО</w:t>
                            </w:r>
                          </w:p>
                          <w:p w:rsidR="00E866AE" w:rsidRDefault="00E866AE" w:rsidP="0082192A">
                            <w:pPr>
                              <w:rPr>
                                <w:rFonts w:ascii="Times New Roman" w:eastAsia="Calibri" w:hAnsi="Times New Roman" w:cs="Times New Roman"/>
                                <w:sz w:val="28"/>
                                <w:szCs w:val="28"/>
                              </w:rPr>
                            </w:pPr>
                            <w:r>
                              <w:rPr>
                                <w:rFonts w:ascii="Times New Roman" w:eastAsia="Calibri" w:hAnsi="Times New Roman" w:cs="Times New Roman"/>
                                <w:sz w:val="28"/>
                                <w:szCs w:val="28"/>
                              </w:rPr>
                              <w:t>_______________ Фабрицкая Г.А.</w:t>
                            </w:r>
                          </w:p>
                          <w:p w:rsidR="00E866AE" w:rsidRPr="0082192A" w:rsidRDefault="00E866AE" w:rsidP="0082192A">
                            <w:pPr>
                              <w:rPr>
                                <w:rFonts w:ascii="Times New Roman" w:eastAsia="Calibri" w:hAnsi="Times New Roman" w:cs="Times New Roman"/>
                                <w:sz w:val="28"/>
                                <w:szCs w:val="28"/>
                              </w:rPr>
                            </w:pPr>
                          </w:p>
                          <w:p w:rsidR="0082192A" w:rsidRPr="0082192A" w:rsidRDefault="0082192A" w:rsidP="0082192A">
                            <w:pPr>
                              <w:rPr>
                                <w:rFonts w:ascii="Times New Roman" w:eastAsia="Calibri" w:hAnsi="Times New Roman" w:cs="Times New Roman"/>
                                <w:sz w:val="28"/>
                                <w:szCs w:val="28"/>
                              </w:rPr>
                            </w:pPr>
                          </w:p>
                          <w:p w:rsidR="0082192A" w:rsidRPr="006B1F50" w:rsidRDefault="0082192A" w:rsidP="0082192A">
                            <w:r w:rsidRPr="006B1F50">
                              <w:rPr>
                                <w:rFonts w:eastAsia="Calibri"/>
                                <w:sz w:val="28"/>
                                <w:szCs w:val="28"/>
                              </w:rPr>
                              <w:t xml:space="preserve">_____________ </w:t>
                            </w:r>
                            <w:proofErr w:type="spellStart"/>
                            <w:r>
                              <w:rPr>
                                <w:rFonts w:eastAsia="Calibri"/>
                                <w:sz w:val="28"/>
                                <w:szCs w:val="28"/>
                              </w:rPr>
                              <w:t>Г.А.Фабрицкая</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7" type="#_x0000_t202" style="position:absolute;left:0;text-align:left;margin-left:238.5pt;margin-top:2.8pt;width:262.15pt;height:15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" stroked="f">
                <v:textbox>
                  <w:txbxContent>
                    <w:p w:rsidR="0082192A" w:rsidRPr="0082192A"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РАССМОТРЕНО:</w:t>
                      </w:r>
                    </w:p>
                    <w:p w:rsidR="00E866AE"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 xml:space="preserve">Протокол </w:t>
                      </w:r>
                      <w:r w:rsidR="00E866AE">
                        <w:rPr>
                          <w:rFonts w:ascii="Times New Roman" w:eastAsia="Calibri" w:hAnsi="Times New Roman" w:cs="Times New Roman"/>
                          <w:sz w:val="28"/>
                          <w:szCs w:val="28"/>
                        </w:rPr>
                        <w:t>№ 1</w:t>
                      </w:r>
                      <w:r w:rsidRPr="0082192A">
                        <w:rPr>
                          <w:rFonts w:ascii="Times New Roman" w:eastAsia="Calibri" w:hAnsi="Times New Roman" w:cs="Times New Roman"/>
                          <w:sz w:val="28"/>
                          <w:szCs w:val="28"/>
                        </w:rPr>
                        <w:t xml:space="preserve">заседания методического объединения </w:t>
                      </w:r>
                      <w:r w:rsidR="00E866AE">
                        <w:rPr>
                          <w:rFonts w:ascii="Times New Roman" w:eastAsia="Calibri" w:hAnsi="Times New Roman" w:cs="Times New Roman"/>
                          <w:sz w:val="28"/>
                          <w:szCs w:val="28"/>
                        </w:rPr>
                        <w:t xml:space="preserve">МБОУ </w:t>
                      </w:r>
                      <w:proofErr w:type="spellStart"/>
                      <w:r w:rsidR="00E866AE">
                        <w:rPr>
                          <w:rFonts w:ascii="Times New Roman" w:eastAsia="Calibri" w:hAnsi="Times New Roman" w:cs="Times New Roman"/>
                          <w:sz w:val="28"/>
                          <w:szCs w:val="28"/>
                        </w:rPr>
                        <w:t>Заветинской</w:t>
                      </w:r>
                      <w:proofErr w:type="spellEnd"/>
                      <w:r w:rsidR="00E866AE">
                        <w:rPr>
                          <w:rFonts w:ascii="Times New Roman" w:eastAsia="Calibri" w:hAnsi="Times New Roman" w:cs="Times New Roman"/>
                          <w:sz w:val="28"/>
                          <w:szCs w:val="28"/>
                        </w:rPr>
                        <w:t xml:space="preserve"> СОШ №1</w:t>
                      </w:r>
                      <w:r w:rsidRPr="0082192A">
                        <w:rPr>
                          <w:rFonts w:ascii="Times New Roman" w:eastAsia="Calibri" w:hAnsi="Times New Roman" w:cs="Times New Roman"/>
                          <w:sz w:val="28"/>
                          <w:szCs w:val="28"/>
                        </w:rPr>
                        <w:t xml:space="preserve"> </w:t>
                      </w:r>
                      <w:proofErr w:type="gramStart"/>
                      <w:r w:rsidRPr="0082192A">
                        <w:rPr>
                          <w:rFonts w:ascii="Times New Roman" w:eastAsia="Calibri" w:hAnsi="Times New Roman" w:cs="Times New Roman"/>
                          <w:sz w:val="28"/>
                          <w:szCs w:val="28"/>
                        </w:rPr>
                        <w:t>от  2</w:t>
                      </w:r>
                      <w:r>
                        <w:rPr>
                          <w:rFonts w:ascii="Times New Roman" w:eastAsia="Calibri" w:hAnsi="Times New Roman" w:cs="Times New Roman"/>
                          <w:sz w:val="28"/>
                          <w:szCs w:val="28"/>
                        </w:rPr>
                        <w:t>9.08.</w:t>
                      </w:r>
                      <w:proofErr w:type="gramEnd"/>
                      <w:r>
                        <w:rPr>
                          <w:rFonts w:ascii="Times New Roman" w:eastAsia="Calibri" w:hAnsi="Times New Roman" w:cs="Times New Roman"/>
                          <w:sz w:val="28"/>
                          <w:szCs w:val="28"/>
                        </w:rPr>
                        <w:t xml:space="preserve"> 2024</w:t>
                      </w:r>
                      <w:r w:rsidRPr="0082192A">
                        <w:rPr>
                          <w:rFonts w:ascii="Times New Roman" w:eastAsia="Calibri" w:hAnsi="Times New Roman" w:cs="Times New Roman"/>
                          <w:sz w:val="28"/>
                          <w:szCs w:val="28"/>
                        </w:rPr>
                        <w:t xml:space="preserve">                    </w:t>
                      </w:r>
                    </w:p>
                    <w:p w:rsidR="0082192A" w:rsidRDefault="0082192A" w:rsidP="0082192A">
                      <w:pPr>
                        <w:rPr>
                          <w:rFonts w:ascii="Times New Roman" w:eastAsia="Calibri" w:hAnsi="Times New Roman" w:cs="Times New Roman"/>
                          <w:sz w:val="28"/>
                          <w:szCs w:val="28"/>
                        </w:rPr>
                      </w:pPr>
                      <w:proofErr w:type="gramStart"/>
                      <w:r w:rsidRPr="0082192A">
                        <w:rPr>
                          <w:rFonts w:ascii="Times New Roman" w:eastAsia="Calibri" w:hAnsi="Times New Roman" w:cs="Times New Roman"/>
                          <w:sz w:val="28"/>
                          <w:szCs w:val="28"/>
                        </w:rPr>
                        <w:t>Руководитель  школьного</w:t>
                      </w:r>
                      <w:proofErr w:type="gramEnd"/>
                      <w:r w:rsidRPr="0082192A">
                        <w:rPr>
                          <w:rFonts w:ascii="Times New Roman" w:eastAsia="Calibri" w:hAnsi="Times New Roman" w:cs="Times New Roman"/>
                          <w:sz w:val="28"/>
                          <w:szCs w:val="28"/>
                        </w:rPr>
                        <w:t xml:space="preserve"> МО</w:t>
                      </w:r>
                    </w:p>
                    <w:p w:rsidR="00E866AE" w:rsidRDefault="00E866AE" w:rsidP="0082192A">
                      <w:pPr>
                        <w:rPr>
                          <w:rFonts w:ascii="Times New Roman" w:eastAsia="Calibri" w:hAnsi="Times New Roman" w:cs="Times New Roman"/>
                          <w:sz w:val="28"/>
                          <w:szCs w:val="28"/>
                        </w:rPr>
                      </w:pPr>
                      <w:r>
                        <w:rPr>
                          <w:rFonts w:ascii="Times New Roman" w:eastAsia="Calibri" w:hAnsi="Times New Roman" w:cs="Times New Roman"/>
                          <w:sz w:val="28"/>
                          <w:szCs w:val="28"/>
                        </w:rPr>
                        <w:t>_______________ Фабрицкая Г.А.</w:t>
                      </w:r>
                    </w:p>
                    <w:p w:rsidR="00E866AE" w:rsidRPr="0082192A" w:rsidRDefault="00E866AE" w:rsidP="0082192A">
                      <w:pPr>
                        <w:rPr>
                          <w:rFonts w:ascii="Times New Roman" w:eastAsia="Calibri" w:hAnsi="Times New Roman" w:cs="Times New Roman"/>
                          <w:sz w:val="28"/>
                          <w:szCs w:val="28"/>
                        </w:rPr>
                      </w:pPr>
                    </w:p>
                    <w:p w:rsidR="0082192A" w:rsidRPr="0082192A" w:rsidRDefault="0082192A" w:rsidP="0082192A">
                      <w:pPr>
                        <w:rPr>
                          <w:rFonts w:ascii="Times New Roman" w:eastAsia="Calibri" w:hAnsi="Times New Roman" w:cs="Times New Roman"/>
                          <w:sz w:val="28"/>
                          <w:szCs w:val="28"/>
                        </w:rPr>
                      </w:pPr>
                    </w:p>
                    <w:p w:rsidR="0082192A" w:rsidRPr="006B1F50" w:rsidRDefault="0082192A" w:rsidP="0082192A">
                      <w:r w:rsidRPr="006B1F50">
                        <w:rPr>
                          <w:rFonts w:eastAsia="Calibri"/>
                          <w:sz w:val="28"/>
                          <w:szCs w:val="28"/>
                        </w:rPr>
                        <w:t xml:space="preserve">_____________ </w:t>
                      </w:r>
                      <w:proofErr w:type="spellStart"/>
                      <w:r>
                        <w:rPr>
                          <w:rFonts w:eastAsia="Calibri"/>
                          <w:sz w:val="28"/>
                          <w:szCs w:val="28"/>
                        </w:rPr>
                        <w:t>Г.А.Фабрицкая</w:t>
                      </w:r>
                      <w:proofErr w:type="spellEnd"/>
                    </w:p>
                  </w:txbxContent>
                </v:textbox>
              </v:shape>
            </w:pict>
          </mc:Fallback>
        </mc:AlternateContent>
      </w:r>
      <w:r w:rsidRPr="0082192A">
        <w:rPr>
          <w:rFonts w:ascii="Times New Roman" w:eastAsia="Calibri" w:hAnsi="Times New Roman" w:cs="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-290195</wp:posOffset>
                </wp:positionH>
                <wp:positionV relativeFrom="paragraph">
                  <wp:posOffset>40005</wp:posOffset>
                </wp:positionV>
                <wp:extent cx="3212465" cy="1493520"/>
                <wp:effectExtent l="0" t="254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2465" cy="1493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192A" w:rsidRPr="0082192A"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СОГЛАСОВАНО:</w:t>
                            </w:r>
                          </w:p>
                          <w:p w:rsidR="0082192A" w:rsidRPr="0082192A"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 xml:space="preserve">Протокол </w:t>
                            </w:r>
                            <w:r w:rsidR="00E866AE">
                              <w:rPr>
                                <w:rFonts w:ascii="Times New Roman" w:eastAsia="Calibri" w:hAnsi="Times New Roman" w:cs="Times New Roman"/>
                                <w:sz w:val="28"/>
                                <w:szCs w:val="28"/>
                              </w:rPr>
                              <w:t>№ 1</w:t>
                            </w:r>
                            <w:r w:rsidRPr="0082192A">
                              <w:rPr>
                                <w:rFonts w:ascii="Times New Roman" w:eastAsia="Calibri" w:hAnsi="Times New Roman" w:cs="Times New Roman"/>
                                <w:sz w:val="28"/>
                                <w:szCs w:val="28"/>
                              </w:rPr>
                              <w:t xml:space="preserve">заседания педагогического совета МБОУ </w:t>
                            </w:r>
                            <w:proofErr w:type="spellStart"/>
                            <w:r w:rsidRPr="0082192A">
                              <w:rPr>
                                <w:rFonts w:ascii="Times New Roman" w:eastAsia="Calibri" w:hAnsi="Times New Roman" w:cs="Times New Roman"/>
                                <w:sz w:val="28"/>
                                <w:szCs w:val="28"/>
                              </w:rPr>
                              <w:t>Заветинской</w:t>
                            </w:r>
                            <w:proofErr w:type="spellEnd"/>
                            <w:r w:rsidRPr="0082192A">
                              <w:rPr>
                                <w:rFonts w:ascii="Times New Roman" w:eastAsia="Calibri" w:hAnsi="Times New Roman" w:cs="Times New Roman"/>
                                <w:sz w:val="28"/>
                                <w:szCs w:val="28"/>
                              </w:rPr>
                              <w:t xml:space="preserve"> СОШ №1</w:t>
                            </w:r>
                            <w:r>
                              <w:rPr>
                                <w:rFonts w:ascii="Times New Roman" w:eastAsia="Calibri" w:hAnsi="Times New Roman" w:cs="Times New Roman"/>
                                <w:sz w:val="28"/>
                                <w:szCs w:val="28"/>
                              </w:rPr>
                              <w:t>от 29.08.2024</w:t>
                            </w:r>
                            <w:r w:rsidR="00E866AE">
                              <w:rPr>
                                <w:rFonts w:ascii="Times New Roman" w:eastAsia="Calibri" w:hAnsi="Times New Roman" w:cs="Times New Roman"/>
                                <w:sz w:val="28"/>
                                <w:szCs w:val="28"/>
                              </w:rPr>
                              <w:t xml:space="preserve"> г. </w:t>
                            </w:r>
                          </w:p>
                          <w:p w:rsidR="0082192A" w:rsidRPr="0082192A" w:rsidRDefault="0082192A" w:rsidP="0082192A">
                            <w:pPr>
                              <w:rPr>
                                <w:rFonts w:ascii="Times New Roman" w:hAnsi="Times New Roman" w:cs="Times New Roman"/>
                              </w:rPr>
                            </w:pPr>
                            <w:r w:rsidRPr="0082192A">
                              <w:rPr>
                                <w:rFonts w:ascii="Times New Roman" w:eastAsia="Calibri" w:hAnsi="Times New Roman" w:cs="Times New Roman"/>
                                <w:sz w:val="28"/>
                                <w:szCs w:val="28"/>
                              </w:rPr>
                              <w:t>Зам. директора по УВР</w:t>
                            </w:r>
                          </w:p>
                          <w:p w:rsidR="0082192A" w:rsidRPr="0082192A" w:rsidRDefault="0082192A" w:rsidP="0082192A">
                            <w:pPr>
                              <w:rPr>
                                <w:rFonts w:ascii="Times New Roman" w:hAnsi="Times New Roman" w:cs="Times New Roman"/>
                              </w:rPr>
                            </w:pPr>
                            <w:r w:rsidRPr="0082192A">
                              <w:rPr>
                                <w:rFonts w:ascii="Times New Roman" w:eastAsia="Calibri" w:hAnsi="Times New Roman" w:cs="Times New Roman"/>
                                <w:sz w:val="28"/>
                                <w:szCs w:val="28"/>
                              </w:rPr>
                              <w:t>_____________</w:t>
                            </w:r>
                            <w:proofErr w:type="gramStart"/>
                            <w:r w:rsidRPr="0082192A">
                              <w:rPr>
                                <w:rFonts w:ascii="Times New Roman" w:eastAsia="Calibri" w:hAnsi="Times New Roman" w:cs="Times New Roman"/>
                                <w:sz w:val="28"/>
                                <w:szCs w:val="28"/>
                              </w:rPr>
                              <w:t>_  В.Г.</w:t>
                            </w:r>
                            <w:proofErr w:type="gramEnd"/>
                            <w:r w:rsidRPr="0082192A">
                              <w:rPr>
                                <w:rFonts w:ascii="Times New Roman" w:eastAsia="Calibri" w:hAnsi="Times New Roman" w:cs="Times New Roman"/>
                                <w:sz w:val="28"/>
                                <w:szCs w:val="28"/>
                              </w:rPr>
                              <w:t xml:space="preserve"> Бондаренко</w:t>
                            </w:r>
                          </w:p>
                          <w:p w:rsidR="0082192A" w:rsidRDefault="0082192A" w:rsidP="0082192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Надпись 4" o:spid="_x0000_s1028" type="#_x0000_t202" style="position:absolute;left:0;text-align:left;margin-left:-22.85pt;margin-top:3.15pt;width:252.95pt;height:117.6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" stroked="f">
                <v:textbox style="mso-fit-shape-to-text:t">
                  <w:txbxContent>
                    <w:p w:rsidR="0082192A" w:rsidRPr="0082192A"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СОГЛАСОВАНО:</w:t>
                      </w:r>
                    </w:p>
                    <w:p w:rsidR="0082192A" w:rsidRPr="0082192A" w:rsidRDefault="0082192A" w:rsidP="0082192A">
                      <w:pPr>
                        <w:rPr>
                          <w:rFonts w:ascii="Times New Roman" w:eastAsia="Calibri" w:hAnsi="Times New Roman" w:cs="Times New Roman"/>
                          <w:sz w:val="28"/>
                          <w:szCs w:val="28"/>
                        </w:rPr>
                      </w:pPr>
                      <w:r w:rsidRPr="0082192A">
                        <w:rPr>
                          <w:rFonts w:ascii="Times New Roman" w:eastAsia="Calibri" w:hAnsi="Times New Roman" w:cs="Times New Roman"/>
                          <w:sz w:val="28"/>
                          <w:szCs w:val="28"/>
                        </w:rPr>
                        <w:t xml:space="preserve">Протокол </w:t>
                      </w:r>
                      <w:r w:rsidR="00E866AE">
                        <w:rPr>
                          <w:rFonts w:ascii="Times New Roman" w:eastAsia="Calibri" w:hAnsi="Times New Roman" w:cs="Times New Roman"/>
                          <w:sz w:val="28"/>
                          <w:szCs w:val="28"/>
                        </w:rPr>
                        <w:t>№ 1</w:t>
                      </w:r>
                      <w:r w:rsidRPr="0082192A">
                        <w:rPr>
                          <w:rFonts w:ascii="Times New Roman" w:eastAsia="Calibri" w:hAnsi="Times New Roman" w:cs="Times New Roman"/>
                          <w:sz w:val="28"/>
                          <w:szCs w:val="28"/>
                        </w:rPr>
                        <w:t xml:space="preserve">заседания педагогического совета МБОУ </w:t>
                      </w:r>
                      <w:proofErr w:type="spellStart"/>
                      <w:r w:rsidRPr="0082192A">
                        <w:rPr>
                          <w:rFonts w:ascii="Times New Roman" w:eastAsia="Calibri" w:hAnsi="Times New Roman" w:cs="Times New Roman"/>
                          <w:sz w:val="28"/>
                          <w:szCs w:val="28"/>
                        </w:rPr>
                        <w:t>Заветинской</w:t>
                      </w:r>
                      <w:proofErr w:type="spellEnd"/>
                      <w:r w:rsidRPr="0082192A">
                        <w:rPr>
                          <w:rFonts w:ascii="Times New Roman" w:eastAsia="Calibri" w:hAnsi="Times New Roman" w:cs="Times New Roman"/>
                          <w:sz w:val="28"/>
                          <w:szCs w:val="28"/>
                        </w:rPr>
                        <w:t xml:space="preserve"> СОШ №1</w:t>
                      </w:r>
                      <w:r>
                        <w:rPr>
                          <w:rFonts w:ascii="Times New Roman" w:eastAsia="Calibri" w:hAnsi="Times New Roman" w:cs="Times New Roman"/>
                          <w:sz w:val="28"/>
                          <w:szCs w:val="28"/>
                        </w:rPr>
                        <w:t>от 29.08.2024</w:t>
                      </w:r>
                      <w:r w:rsidR="00E866AE">
                        <w:rPr>
                          <w:rFonts w:ascii="Times New Roman" w:eastAsia="Calibri" w:hAnsi="Times New Roman" w:cs="Times New Roman"/>
                          <w:sz w:val="28"/>
                          <w:szCs w:val="28"/>
                        </w:rPr>
                        <w:t xml:space="preserve"> г. </w:t>
                      </w:r>
                    </w:p>
                    <w:p w:rsidR="0082192A" w:rsidRPr="0082192A" w:rsidRDefault="0082192A" w:rsidP="0082192A">
                      <w:pPr>
                        <w:rPr>
                          <w:rFonts w:ascii="Times New Roman" w:hAnsi="Times New Roman" w:cs="Times New Roman"/>
                        </w:rPr>
                      </w:pPr>
                      <w:r w:rsidRPr="0082192A">
                        <w:rPr>
                          <w:rFonts w:ascii="Times New Roman" w:eastAsia="Calibri" w:hAnsi="Times New Roman" w:cs="Times New Roman"/>
                          <w:sz w:val="28"/>
                          <w:szCs w:val="28"/>
                        </w:rPr>
                        <w:t>Зам. директора по УВР</w:t>
                      </w:r>
                    </w:p>
                    <w:p w:rsidR="0082192A" w:rsidRPr="0082192A" w:rsidRDefault="0082192A" w:rsidP="0082192A">
                      <w:pPr>
                        <w:rPr>
                          <w:rFonts w:ascii="Times New Roman" w:hAnsi="Times New Roman" w:cs="Times New Roman"/>
                        </w:rPr>
                      </w:pPr>
                      <w:r w:rsidRPr="0082192A">
                        <w:rPr>
                          <w:rFonts w:ascii="Times New Roman" w:eastAsia="Calibri" w:hAnsi="Times New Roman" w:cs="Times New Roman"/>
                          <w:sz w:val="28"/>
                          <w:szCs w:val="28"/>
                        </w:rPr>
                        <w:t>_____________</w:t>
                      </w:r>
                      <w:proofErr w:type="gramStart"/>
                      <w:r w:rsidRPr="0082192A">
                        <w:rPr>
                          <w:rFonts w:ascii="Times New Roman" w:eastAsia="Calibri" w:hAnsi="Times New Roman" w:cs="Times New Roman"/>
                          <w:sz w:val="28"/>
                          <w:szCs w:val="28"/>
                        </w:rPr>
                        <w:t>_  В.Г.</w:t>
                      </w:r>
                      <w:proofErr w:type="gramEnd"/>
                      <w:r w:rsidRPr="0082192A">
                        <w:rPr>
                          <w:rFonts w:ascii="Times New Roman" w:eastAsia="Calibri" w:hAnsi="Times New Roman" w:cs="Times New Roman"/>
                          <w:sz w:val="28"/>
                          <w:szCs w:val="28"/>
                        </w:rPr>
                        <w:t xml:space="preserve"> Бондаренко</w:t>
                      </w:r>
                    </w:p>
                    <w:p w:rsidR="0082192A" w:rsidRDefault="0082192A" w:rsidP="0082192A"/>
                  </w:txbxContent>
                </v:textbox>
              </v:shape>
            </w:pict>
          </mc:Fallback>
        </mc:AlternateContent>
      </w: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sz w:val="28"/>
          <w:szCs w:val="28"/>
          <w:lang w:eastAsia="ar-SA"/>
        </w:rPr>
      </w:pPr>
    </w:p>
    <w:p w:rsidR="0082192A" w:rsidRPr="0082192A" w:rsidRDefault="0082192A" w:rsidP="0082192A">
      <w:pPr>
        <w:suppressAutoHyphens/>
        <w:spacing w:after="0" w:line="240" w:lineRule="auto"/>
        <w:rPr>
          <w:rFonts w:ascii="Times New Roman" w:eastAsia="Calibri" w:hAnsi="Times New Roman" w:cs="Times New Roman"/>
          <w:sz w:val="24"/>
          <w:szCs w:val="24"/>
          <w:lang w:eastAsia="ar-SA"/>
        </w:rPr>
      </w:pPr>
    </w:p>
    <w:p w:rsidR="0082192A" w:rsidRPr="0082192A" w:rsidRDefault="0082192A" w:rsidP="0082192A">
      <w:pPr>
        <w:suppressAutoHyphens/>
        <w:spacing w:after="0" w:line="240" w:lineRule="auto"/>
        <w:rPr>
          <w:rFonts w:ascii="Times New Roman" w:eastAsia="Calibri" w:hAnsi="Times New Roman" w:cs="Times New Roman"/>
          <w:b/>
          <w:sz w:val="36"/>
          <w:szCs w:val="36"/>
          <w:lang w:eastAsia="ar-SA"/>
        </w:rPr>
      </w:pPr>
    </w:p>
    <w:p w:rsidR="0082192A" w:rsidRPr="0082192A" w:rsidRDefault="0082192A" w:rsidP="0082192A">
      <w:pPr>
        <w:suppressAutoHyphens/>
        <w:spacing w:after="0" w:line="240" w:lineRule="auto"/>
        <w:jc w:val="center"/>
        <w:rPr>
          <w:rFonts w:ascii="Times New Roman" w:eastAsia="Calibri" w:hAnsi="Times New Roman" w:cs="Times New Roman"/>
          <w:b/>
          <w:sz w:val="36"/>
          <w:szCs w:val="36"/>
        </w:rPr>
      </w:pPr>
      <w:r w:rsidRPr="0082192A">
        <w:rPr>
          <w:rFonts w:ascii="Times New Roman" w:eastAsia="Calibri" w:hAnsi="Times New Roman" w:cs="Times New Roman"/>
          <w:b/>
          <w:sz w:val="36"/>
          <w:szCs w:val="36"/>
        </w:rPr>
        <w:t>РАБОЧАЯ (АДАПТИРОВАННАЯ) ПРОГРАММА</w:t>
      </w:r>
    </w:p>
    <w:p w:rsidR="0082192A" w:rsidRPr="0082192A" w:rsidRDefault="0082192A" w:rsidP="0082192A">
      <w:pPr>
        <w:suppressAutoHyphens/>
        <w:spacing w:after="0" w:line="240" w:lineRule="auto"/>
        <w:jc w:val="center"/>
        <w:rPr>
          <w:rFonts w:ascii="Times New Roman" w:eastAsia="Calibri" w:hAnsi="Times New Roman" w:cs="Times New Roman"/>
          <w:b/>
          <w:sz w:val="36"/>
          <w:szCs w:val="36"/>
        </w:rPr>
      </w:pPr>
      <w:r w:rsidRPr="0082192A">
        <w:rPr>
          <w:rFonts w:ascii="Times New Roman" w:eastAsia="Calibri" w:hAnsi="Times New Roman" w:cs="Times New Roman"/>
          <w:b/>
          <w:sz w:val="36"/>
          <w:szCs w:val="36"/>
        </w:rPr>
        <w:t xml:space="preserve">для индивидуального обучения </w:t>
      </w:r>
      <w:proofErr w:type="spellStart"/>
      <w:r w:rsidRPr="0082192A">
        <w:rPr>
          <w:rFonts w:ascii="Times New Roman" w:eastAsia="Calibri" w:hAnsi="Times New Roman" w:cs="Times New Roman"/>
          <w:b/>
          <w:sz w:val="36"/>
          <w:szCs w:val="36"/>
        </w:rPr>
        <w:t>Никульчева</w:t>
      </w:r>
      <w:proofErr w:type="spellEnd"/>
      <w:r w:rsidRPr="0082192A">
        <w:rPr>
          <w:rFonts w:ascii="Times New Roman" w:eastAsia="Calibri" w:hAnsi="Times New Roman" w:cs="Times New Roman"/>
          <w:b/>
          <w:sz w:val="36"/>
          <w:szCs w:val="36"/>
        </w:rPr>
        <w:t xml:space="preserve"> Павла</w:t>
      </w: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b/>
          <w:sz w:val="32"/>
          <w:szCs w:val="32"/>
          <w:u w:val="single"/>
        </w:rPr>
      </w:pPr>
      <w:r w:rsidRPr="0082192A">
        <w:rPr>
          <w:rFonts w:ascii="Times New Roman" w:eastAsia="Calibri" w:hAnsi="Times New Roman" w:cs="Times New Roman"/>
          <w:sz w:val="32"/>
          <w:szCs w:val="32"/>
          <w:u w:val="single"/>
        </w:rPr>
        <w:t xml:space="preserve">по     </w:t>
      </w:r>
      <w:r w:rsidRPr="0082192A">
        <w:rPr>
          <w:rFonts w:ascii="Times New Roman" w:eastAsia="Calibri" w:hAnsi="Times New Roman" w:cs="Times New Roman"/>
          <w:b/>
          <w:sz w:val="32"/>
          <w:szCs w:val="32"/>
          <w:u w:val="single"/>
        </w:rPr>
        <w:t>русскому языку</w:t>
      </w:r>
    </w:p>
    <w:p w:rsidR="0082192A" w:rsidRPr="0082192A" w:rsidRDefault="0082192A" w:rsidP="0082192A">
      <w:pPr>
        <w:suppressAutoHyphens/>
        <w:spacing w:after="0" w:line="240" w:lineRule="auto"/>
        <w:rPr>
          <w:rFonts w:ascii="Times New Roman" w:eastAsia="Calibri" w:hAnsi="Times New Roman" w:cs="Times New Roman"/>
          <w:b/>
          <w:sz w:val="32"/>
          <w:szCs w:val="32"/>
        </w:rPr>
      </w:pPr>
    </w:p>
    <w:p w:rsidR="0082192A" w:rsidRPr="0082192A" w:rsidRDefault="0082192A" w:rsidP="0082192A">
      <w:pPr>
        <w:suppressAutoHyphens/>
        <w:spacing w:after="0" w:line="240" w:lineRule="auto"/>
        <w:rPr>
          <w:rFonts w:ascii="Times New Roman" w:eastAsia="Calibri" w:hAnsi="Times New Roman" w:cs="Times New Roman"/>
          <w:b/>
          <w:sz w:val="32"/>
          <w:szCs w:val="32"/>
          <w:u w:val="single"/>
        </w:rPr>
      </w:pPr>
      <w:r w:rsidRPr="0082192A">
        <w:rPr>
          <w:rFonts w:ascii="Times New Roman" w:eastAsia="Calibri" w:hAnsi="Times New Roman" w:cs="Times New Roman"/>
          <w:sz w:val="32"/>
          <w:szCs w:val="32"/>
        </w:rPr>
        <w:t>Уровень основного общего образования (класс</w:t>
      </w:r>
      <w:r w:rsidRPr="0082192A">
        <w:rPr>
          <w:rFonts w:ascii="Times New Roman" w:eastAsia="Calibri" w:hAnsi="Times New Roman" w:cs="Times New Roman"/>
          <w:sz w:val="32"/>
          <w:szCs w:val="32"/>
          <w:u w:val="single"/>
        </w:rPr>
        <w:t xml:space="preserve">) </w:t>
      </w:r>
      <w:r w:rsidR="00E866AE">
        <w:rPr>
          <w:rFonts w:ascii="Times New Roman" w:eastAsia="Calibri" w:hAnsi="Times New Roman" w:cs="Times New Roman"/>
          <w:b/>
          <w:sz w:val="32"/>
          <w:szCs w:val="32"/>
          <w:u w:val="single"/>
        </w:rPr>
        <w:t>9</w:t>
      </w:r>
      <w:r w:rsidRPr="0082192A">
        <w:rPr>
          <w:rFonts w:ascii="Times New Roman" w:eastAsia="Calibri" w:hAnsi="Times New Roman" w:cs="Times New Roman"/>
          <w:b/>
          <w:sz w:val="32"/>
          <w:szCs w:val="32"/>
          <w:u w:val="single"/>
        </w:rPr>
        <w:t xml:space="preserve"> «Б»</w:t>
      </w: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b/>
          <w:sz w:val="32"/>
          <w:szCs w:val="32"/>
        </w:rPr>
      </w:pPr>
      <w:r w:rsidRPr="0082192A">
        <w:rPr>
          <w:rFonts w:ascii="Times New Roman" w:eastAsia="Calibri" w:hAnsi="Times New Roman" w:cs="Times New Roman"/>
          <w:sz w:val="32"/>
          <w:szCs w:val="32"/>
        </w:rPr>
        <w:t xml:space="preserve">Количество часов </w:t>
      </w:r>
      <w:r w:rsidR="00E866AE">
        <w:rPr>
          <w:rFonts w:ascii="Times New Roman" w:eastAsia="Calibri" w:hAnsi="Times New Roman" w:cs="Times New Roman"/>
          <w:b/>
          <w:sz w:val="32"/>
          <w:szCs w:val="32"/>
          <w:u w:val="single"/>
        </w:rPr>
        <w:t>68</w:t>
      </w:r>
      <w:r w:rsidRPr="0082192A">
        <w:rPr>
          <w:rFonts w:ascii="Times New Roman" w:eastAsia="Calibri" w:hAnsi="Times New Roman" w:cs="Times New Roman"/>
          <w:b/>
          <w:sz w:val="32"/>
          <w:szCs w:val="32"/>
        </w:rPr>
        <w:tab/>
      </w:r>
    </w:p>
    <w:p w:rsidR="0082192A" w:rsidRPr="0082192A" w:rsidRDefault="0082192A" w:rsidP="0082192A">
      <w:pPr>
        <w:suppressAutoHyphens/>
        <w:spacing w:after="0" w:line="240" w:lineRule="auto"/>
        <w:rPr>
          <w:rFonts w:ascii="Times New Roman" w:eastAsia="Calibri" w:hAnsi="Times New Roman" w:cs="Times New Roman"/>
          <w:b/>
          <w:sz w:val="32"/>
          <w:szCs w:val="32"/>
        </w:rPr>
      </w:pPr>
    </w:p>
    <w:p w:rsidR="0082192A" w:rsidRPr="0082192A" w:rsidRDefault="0082192A" w:rsidP="0082192A">
      <w:pPr>
        <w:suppressAutoHyphens/>
        <w:spacing w:after="0" w:line="240" w:lineRule="auto"/>
        <w:rPr>
          <w:rFonts w:ascii="Times New Roman" w:eastAsia="Calibri" w:hAnsi="Times New Roman" w:cs="Times New Roman"/>
          <w:sz w:val="32"/>
          <w:szCs w:val="32"/>
        </w:rPr>
      </w:pPr>
      <w:r w:rsidRPr="0082192A">
        <w:rPr>
          <w:rFonts w:ascii="Times New Roman" w:eastAsia="Calibri" w:hAnsi="Times New Roman" w:cs="Times New Roman"/>
          <w:sz w:val="32"/>
          <w:szCs w:val="32"/>
        </w:rPr>
        <w:t xml:space="preserve">Период </w:t>
      </w:r>
      <w:proofErr w:type="gramStart"/>
      <w:r w:rsidRPr="0082192A">
        <w:rPr>
          <w:rFonts w:ascii="Times New Roman" w:eastAsia="Calibri" w:hAnsi="Times New Roman" w:cs="Times New Roman"/>
          <w:sz w:val="32"/>
          <w:szCs w:val="32"/>
        </w:rPr>
        <w:t xml:space="preserve">обучения  </w:t>
      </w:r>
      <w:r w:rsidR="00E866AE">
        <w:rPr>
          <w:rFonts w:ascii="Times New Roman" w:eastAsia="Calibri" w:hAnsi="Times New Roman" w:cs="Times New Roman"/>
          <w:b/>
          <w:sz w:val="32"/>
          <w:szCs w:val="32"/>
          <w:u w:val="single"/>
        </w:rPr>
        <w:t>2024</w:t>
      </w:r>
      <w:proofErr w:type="gramEnd"/>
      <w:r w:rsidR="00E866AE">
        <w:rPr>
          <w:rFonts w:ascii="Times New Roman" w:eastAsia="Calibri" w:hAnsi="Times New Roman" w:cs="Times New Roman"/>
          <w:b/>
          <w:sz w:val="32"/>
          <w:szCs w:val="32"/>
          <w:u w:val="single"/>
        </w:rPr>
        <w:t>-2025</w:t>
      </w:r>
      <w:r w:rsidRPr="0082192A">
        <w:rPr>
          <w:rFonts w:ascii="Times New Roman" w:eastAsia="Calibri" w:hAnsi="Times New Roman" w:cs="Times New Roman"/>
          <w:b/>
          <w:sz w:val="32"/>
          <w:szCs w:val="32"/>
          <w:u w:val="single"/>
        </w:rPr>
        <w:t xml:space="preserve"> уч. год</w:t>
      </w: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sz w:val="32"/>
          <w:szCs w:val="32"/>
        </w:rPr>
      </w:pPr>
      <w:r w:rsidRPr="0082192A">
        <w:rPr>
          <w:rFonts w:ascii="Times New Roman" w:eastAsia="Calibri" w:hAnsi="Times New Roman" w:cs="Times New Roman"/>
          <w:sz w:val="32"/>
          <w:szCs w:val="32"/>
        </w:rPr>
        <w:t xml:space="preserve">Учитель         </w:t>
      </w:r>
      <w:r w:rsidRPr="0082192A">
        <w:rPr>
          <w:rFonts w:ascii="Times New Roman" w:eastAsia="Calibri" w:hAnsi="Times New Roman" w:cs="Times New Roman"/>
          <w:b/>
          <w:sz w:val="32"/>
          <w:szCs w:val="32"/>
          <w:u w:val="single"/>
        </w:rPr>
        <w:t>Фабрицкая Г.А.</w:t>
      </w: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rPr>
          <w:rFonts w:ascii="Times New Roman" w:eastAsia="Calibri" w:hAnsi="Times New Roman" w:cs="Times New Roman"/>
          <w:sz w:val="32"/>
          <w:szCs w:val="32"/>
        </w:rPr>
      </w:pPr>
    </w:p>
    <w:p w:rsidR="0082192A" w:rsidRPr="0082192A" w:rsidRDefault="0082192A" w:rsidP="0082192A">
      <w:pPr>
        <w:suppressAutoHyphens/>
        <w:spacing w:after="0" w:line="240" w:lineRule="auto"/>
        <w:jc w:val="center"/>
        <w:rPr>
          <w:rFonts w:ascii="Times New Roman" w:eastAsia="Calibri" w:hAnsi="Times New Roman" w:cs="Times New Roman"/>
          <w:sz w:val="24"/>
          <w:szCs w:val="24"/>
          <w:lang w:eastAsia="ar-SA"/>
        </w:rPr>
      </w:pPr>
      <w:r w:rsidRPr="0082192A">
        <w:rPr>
          <w:rFonts w:ascii="Times New Roman" w:eastAsia="Calibri" w:hAnsi="Times New Roman" w:cs="Times New Roman"/>
          <w:sz w:val="24"/>
          <w:szCs w:val="24"/>
          <w:lang w:eastAsia="ar-SA"/>
        </w:rPr>
        <w:t>с. Заветное</w:t>
      </w:r>
    </w:p>
    <w:p w:rsidR="0082192A" w:rsidRPr="0082192A" w:rsidRDefault="00E866AE" w:rsidP="0082192A">
      <w:pPr>
        <w:suppressAutoHyphens/>
        <w:spacing w:after="0" w:line="240" w:lineRule="auto"/>
        <w:jc w:val="center"/>
        <w:rPr>
          <w:rFonts w:ascii="Times New Roman" w:eastAsia="Calibri" w:hAnsi="Times New Roman" w:cs="Times New Roman"/>
          <w:sz w:val="28"/>
          <w:szCs w:val="28"/>
          <w:lang w:eastAsia="ar-SA"/>
        </w:rPr>
      </w:pPr>
      <w:r>
        <w:rPr>
          <w:rFonts w:ascii="Times New Roman" w:eastAsia="Calibri" w:hAnsi="Times New Roman" w:cs="Times New Roman"/>
          <w:sz w:val="24"/>
          <w:szCs w:val="24"/>
          <w:lang w:eastAsia="ar-SA"/>
        </w:rPr>
        <w:t>2024</w:t>
      </w:r>
      <w:r w:rsidR="0082192A" w:rsidRPr="0082192A">
        <w:rPr>
          <w:rFonts w:ascii="Times New Roman" w:eastAsia="Calibri" w:hAnsi="Times New Roman" w:cs="Times New Roman"/>
          <w:sz w:val="24"/>
          <w:szCs w:val="24"/>
          <w:lang w:eastAsia="ar-SA"/>
        </w:rPr>
        <w:t>г.</w:t>
      </w:r>
    </w:p>
    <w:p w:rsidR="0082192A" w:rsidRDefault="0082192A" w:rsidP="00602F13">
      <w:pPr>
        <w:spacing w:after="0" w:line="240" w:lineRule="auto"/>
        <w:rPr>
          <w:rFonts w:ascii="Times New Roman" w:hAnsi="Times New Roman" w:cs="Times New Roman"/>
          <w:b/>
          <w:sz w:val="28"/>
          <w:szCs w:val="28"/>
        </w:rPr>
      </w:pPr>
    </w:p>
    <w:p w:rsidR="0082192A" w:rsidRDefault="0082192A" w:rsidP="00602F13">
      <w:pPr>
        <w:spacing w:after="0" w:line="240" w:lineRule="auto"/>
        <w:rPr>
          <w:rFonts w:ascii="Times New Roman" w:hAnsi="Times New Roman" w:cs="Times New Roman"/>
          <w:b/>
          <w:sz w:val="28"/>
          <w:szCs w:val="28"/>
        </w:rPr>
      </w:pPr>
    </w:p>
    <w:p w:rsidR="00602F13" w:rsidRPr="00602F13" w:rsidRDefault="00602F13" w:rsidP="00602F13">
      <w:pPr>
        <w:spacing w:after="0" w:line="240" w:lineRule="auto"/>
        <w:rPr>
          <w:rFonts w:ascii="Times New Roman" w:hAnsi="Times New Roman" w:cs="Times New Roman"/>
          <w:b/>
          <w:sz w:val="28"/>
          <w:szCs w:val="28"/>
        </w:rPr>
      </w:pPr>
      <w:r w:rsidRPr="00602F13">
        <w:rPr>
          <w:rFonts w:ascii="Times New Roman" w:hAnsi="Times New Roman" w:cs="Times New Roman"/>
          <w:b/>
          <w:sz w:val="28"/>
          <w:szCs w:val="28"/>
        </w:rPr>
        <w:t>Пояснительная записка</w:t>
      </w: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Специфические нарушения </w:t>
      </w:r>
      <w:proofErr w:type="gramStart"/>
      <w:r w:rsidRPr="00602F13">
        <w:rPr>
          <w:rFonts w:ascii="Times New Roman" w:hAnsi="Times New Roman" w:cs="Times New Roman"/>
        </w:rPr>
        <w:t>развития</w:t>
      </w:r>
      <w:proofErr w:type="gramEnd"/>
      <w:r w:rsidRPr="00602F13">
        <w:rPr>
          <w:rFonts w:ascii="Times New Roman" w:hAnsi="Times New Roman" w:cs="Times New Roman"/>
        </w:rPr>
        <w:t xml:space="preserve"> обучающегося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работу артикуляционного аппарата, обучающиеся с трудом произносят отдельные звуки и слоги. У обучающихся,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обучающихся с выраженными нарушениями интеллекта отмечается грубое недоразвитие речи и ее функций: коммуникативной, познавательной, регулирующей. У многих обучающихся с ТМНР устная (звучащая) речь отсутствует или нарушена настолько, что понимание ее окружающими значительно затруднено либо невозможно.</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В связи с этим, обучение обучающихся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b/>
        </w:rPr>
        <w:t>Цель обучения</w:t>
      </w:r>
      <w:r w:rsidRPr="00602F13">
        <w:rPr>
          <w:rFonts w:ascii="Times New Roman" w:hAnsi="Times New Roman" w:cs="Times New Roman"/>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обучающегося пределах. Для этого организуется специальная работа по введению ребенка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В учебном плане предмет представлен с 1 по 13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b/>
        </w:rPr>
        <w:t>Содержание учебного предмета "Речь и альтернативная коммуникация"</w:t>
      </w:r>
      <w:r w:rsidRPr="00602F13">
        <w:rPr>
          <w:rFonts w:ascii="Times New Roman" w:hAnsi="Times New Roman" w:cs="Times New Roman"/>
        </w:rPr>
        <w:t xml:space="preserve"> представлено следующими разделами: "Коммуникация", "Развитие речи средствами вербальной и невербальной коммуникации", "Чтение и письмо".</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u w:val="single"/>
        </w:rPr>
      </w:pPr>
      <w:proofErr w:type="gramStart"/>
      <w:r w:rsidRPr="00602F13">
        <w:rPr>
          <w:rFonts w:ascii="Times New Roman" w:hAnsi="Times New Roman" w:cs="Times New Roman"/>
          <w:u w:val="single"/>
        </w:rPr>
        <w:t>.</w:t>
      </w:r>
      <w:r w:rsidRPr="00602F13">
        <w:rPr>
          <w:rFonts w:ascii="Times New Roman" w:hAnsi="Times New Roman" w:cs="Times New Roman"/>
          <w:u w:val="single"/>
        </w:rPr>
        <w:t>Раздел</w:t>
      </w:r>
      <w:proofErr w:type="gramEnd"/>
      <w:r w:rsidRPr="00602F13">
        <w:rPr>
          <w:rFonts w:ascii="Times New Roman" w:hAnsi="Times New Roman" w:cs="Times New Roman"/>
          <w:u w:val="single"/>
        </w:rPr>
        <w:t xml:space="preserve"> "Коммуникация".</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i/>
        </w:rPr>
      </w:pPr>
      <w:r w:rsidRPr="00602F13">
        <w:rPr>
          <w:rFonts w:ascii="Times New Roman" w:hAnsi="Times New Roman" w:cs="Times New Roman"/>
          <w:i/>
        </w:rPr>
        <w:t>Коммуникация с использованием вербальных средств.</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Установление контакта с собеседником: установление зрительного контакта с собеседником, учет эмоционального состояния собеседника. 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ее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i/>
        </w:rPr>
      </w:pPr>
      <w:r w:rsidRPr="00602F13">
        <w:rPr>
          <w:rFonts w:ascii="Times New Roman" w:hAnsi="Times New Roman" w:cs="Times New Roman"/>
          <w:i/>
        </w:rPr>
        <w:t>Коммуникация с использованием невербальных средств.</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w:t>
      </w:r>
      <w:r w:rsidRPr="00602F13">
        <w:rPr>
          <w:rFonts w:ascii="Times New Roman" w:hAnsi="Times New Roman" w:cs="Times New Roman"/>
        </w:rPr>
        <w:lastRenderedPageBreak/>
        <w:t>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устройства. 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воспроизводящее речь устройство. 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с использованием пошагового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коммуникатора. 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i/>
        </w:rPr>
      </w:pPr>
      <w:r w:rsidRPr="00602F13">
        <w:rPr>
          <w:rFonts w:ascii="Times New Roman" w:hAnsi="Times New Roman" w:cs="Times New Roman"/>
          <w:i/>
        </w:rPr>
        <w:t>Развитие речи средствами вербальной и невербальной коммуникации.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proofErr w:type="spellStart"/>
      <w:r w:rsidRPr="00602F13">
        <w:rPr>
          <w:rFonts w:ascii="Times New Roman" w:hAnsi="Times New Roman" w:cs="Times New Roman"/>
          <w:u w:val="single"/>
        </w:rPr>
        <w:t>Импрессивная</w:t>
      </w:r>
      <w:proofErr w:type="spellEnd"/>
      <w:r w:rsidRPr="00602F13">
        <w:rPr>
          <w:rFonts w:ascii="Times New Roman" w:hAnsi="Times New Roman" w:cs="Times New Roman"/>
          <w:u w:val="single"/>
        </w:rPr>
        <w:t xml:space="preserve"> речь.</w:t>
      </w:r>
      <w:r w:rsidRPr="00602F13">
        <w:rPr>
          <w:rFonts w:ascii="Times New Roman" w:hAnsi="Times New Roman" w:cs="Times New Roman"/>
        </w:rPr>
        <w:t xml:space="preserve"> Понимание простых по звуковому составу слов (мама, папа, дядя). Реагирование на собственное имя. Узнавание (различение) имен членов семьи, обучающихся класса, педагогических работников.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Понимание слов, обозначающих действия предмета (пить, есть, сидеть, стоять, бегать, спать, рисовать, играть, гулять). Понимание слов, обозначающих признак предмета (цвет, величина, форма). Понимание слов, обозначающих признак действия, состояние (громко, тихо, быстро, медленно, хорошо, плохо, весело, грустно). Понимание слов, указывающих на предмет, его признак (я, он, мой, твой). Понимание слов, обозначающих число, количество предметов (пять, второй). Понимание слов, обозначающих взаимосвязь слов в предложении (в, на, под, из, из-за). Понимание простых предложений. Понимание сложных предложений. Понимание содержания текста.</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u w:val="single"/>
        </w:rPr>
        <w:t>Экспрессивная речь.</w:t>
      </w:r>
      <w:r w:rsidRPr="00602F13">
        <w:rPr>
          <w:rFonts w:ascii="Times New Roman" w:hAnsi="Times New Roman" w:cs="Times New Roman"/>
        </w:rPr>
        <w:t xml:space="preserve"> 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Называние собственного имени. Называние имен членов семьи (обучающихся класса, педагогических работников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Называние (употребление) слов, обозначающих действия предмета (пить, есть, сидеть, стоять, бегать, спать, рисовать, играть, гулять). Называние (употребление) слов, обозначающих признак предмета (цвет, величина, форма). Называние (употребление) слов, обозначающих признак действия, состояние (громко, тихо, быстро, медленно, хорошо, плохо, весело, грустно). Называние (употребление) слов, указывающих на предмет, его признак (я, он, мой, твой). Называние (употребление) слов, обозначающих число, количество предметов (пять, второй). Называние (употребление) слов, обозначающих взаимосвязь слов в предложении (в, на, под, из, из-за).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i/>
        </w:rPr>
      </w:pPr>
      <w:r w:rsidRPr="00602F13">
        <w:rPr>
          <w:rFonts w:ascii="Times New Roman" w:hAnsi="Times New Roman" w:cs="Times New Roman"/>
          <w:i/>
        </w:rPr>
        <w:t>Экспрессия с использованием средств невербальной коммуникации.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Сообщение собственного имени посредством напечатанного слова (электронного устройства). Сообщение имен членов семьи (обучающихся класса, педагогических работников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Использование графического </w:t>
      </w:r>
      <w:r w:rsidRPr="00602F13">
        <w:rPr>
          <w:rFonts w:ascii="Times New Roman" w:hAnsi="Times New Roman" w:cs="Times New Roman"/>
        </w:rPr>
        <w:lastRenderedPageBreak/>
        <w:t>изображения (электронного устройства) для обозначения действия предмета (пить, есть, сидеть, стоять, бегать, спать, рисовать, играть, гулять). Использование графического изображения (электронного устройства) для обозначения признака предмета (цвет, величина, форма).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Использование напечатанного слова (электронного устройства) для обозначения слова, указывающего на предмет, его признак (я, он, мой, твой). Использование электронного устройства для обозначения числа и количества предметов (пять, второй).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u w:val="single"/>
        </w:rPr>
      </w:pPr>
      <w:r w:rsidRPr="00602F13">
        <w:rPr>
          <w:rFonts w:ascii="Times New Roman" w:hAnsi="Times New Roman" w:cs="Times New Roman"/>
          <w:u w:val="single"/>
        </w:rPr>
        <w:t>Чтение и письмо.</w:t>
      </w:r>
    </w:p>
    <w:p w:rsidR="00602F13" w:rsidRPr="00602F13" w:rsidRDefault="00602F13" w:rsidP="00602F13">
      <w:pPr>
        <w:spacing w:after="0" w:line="240" w:lineRule="auto"/>
        <w:rPr>
          <w:rFonts w:ascii="Times New Roman" w:hAnsi="Times New Roman" w:cs="Times New Roman"/>
          <w:i/>
        </w:rPr>
      </w:pPr>
      <w:r w:rsidRPr="00602F13">
        <w:rPr>
          <w:rFonts w:ascii="Times New Roman" w:hAnsi="Times New Roman" w:cs="Times New Roman"/>
          <w:i/>
        </w:rPr>
        <w:t>Глобальное чтение.</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i/>
        </w:rPr>
      </w:pPr>
      <w:r w:rsidRPr="00602F13">
        <w:rPr>
          <w:rFonts w:ascii="Times New Roman" w:hAnsi="Times New Roman" w:cs="Times New Roman"/>
          <w:i/>
        </w:rPr>
        <w:t>Предпосылки к осмысленному чтению и письму.</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Узнавание (различение) образов графем (букв). Графические действия с использованием элементов графем: обводка, штриховка, печатание букв (слов).</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i/>
        </w:rPr>
        <w:t>Начальные навыки чтения и письма.</w:t>
      </w:r>
    </w:p>
    <w:p w:rsidR="00602F13" w:rsidRPr="00602F13" w:rsidRDefault="00602F13" w:rsidP="00602F13">
      <w:pPr>
        <w:spacing w:after="0" w:line="240" w:lineRule="auto"/>
        <w:rPr>
          <w:rFonts w:ascii="Times New Roman" w:hAnsi="Times New Roman" w:cs="Times New Roman"/>
        </w:rPr>
      </w:pPr>
    </w:p>
    <w:p w:rsidR="003F43F2" w:rsidRDefault="00602F13" w:rsidP="00602F13">
      <w:pPr>
        <w:spacing w:after="0" w:line="240" w:lineRule="auto"/>
        <w:rPr>
          <w:rFonts w:ascii="Times New Roman" w:hAnsi="Times New Roman" w:cs="Times New Roman"/>
        </w:rPr>
      </w:pPr>
      <w:r w:rsidRPr="00602F13">
        <w:rPr>
          <w:rFonts w:ascii="Times New Roman" w:hAnsi="Times New Roman" w:cs="Times New Roman"/>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602F13" w:rsidRDefault="00602F13" w:rsidP="00602F13">
      <w:pPr>
        <w:spacing w:after="0" w:line="240" w:lineRule="auto"/>
        <w:rPr>
          <w:rFonts w:ascii="Times New Roman" w:hAnsi="Times New Roman" w:cs="Times New Roman"/>
        </w:rPr>
      </w:pPr>
    </w:p>
    <w:p w:rsidR="00602F13" w:rsidRPr="00E866AE" w:rsidRDefault="00602F13" w:rsidP="00602F13">
      <w:pPr>
        <w:spacing w:after="0" w:line="240" w:lineRule="auto"/>
        <w:rPr>
          <w:rFonts w:ascii="Times New Roman" w:hAnsi="Times New Roman" w:cs="Times New Roman"/>
          <w:b/>
          <w:sz w:val="24"/>
          <w:szCs w:val="24"/>
        </w:rPr>
      </w:pPr>
      <w:r w:rsidRPr="00602F13">
        <w:rPr>
          <w:rFonts w:ascii="Times New Roman" w:hAnsi="Times New Roman" w:cs="Times New Roman"/>
          <w:b/>
          <w:sz w:val="28"/>
          <w:szCs w:val="28"/>
        </w:rPr>
        <w:t xml:space="preserve"> </w:t>
      </w:r>
      <w:r w:rsidRPr="00E866AE">
        <w:rPr>
          <w:rFonts w:ascii="Times New Roman" w:hAnsi="Times New Roman" w:cs="Times New Roman"/>
          <w:b/>
          <w:sz w:val="24"/>
          <w:szCs w:val="24"/>
        </w:rPr>
        <w:t xml:space="preserve">Планируемые результаты освоения учебного предмета </w:t>
      </w:r>
      <w:r w:rsidR="00BC519C" w:rsidRPr="00E866AE">
        <w:rPr>
          <w:rFonts w:ascii="Times New Roman" w:hAnsi="Times New Roman" w:cs="Times New Roman"/>
          <w:b/>
          <w:sz w:val="24"/>
          <w:szCs w:val="24"/>
        </w:rPr>
        <w:t>«</w:t>
      </w:r>
      <w:r w:rsidRPr="00E866AE">
        <w:rPr>
          <w:rFonts w:ascii="Times New Roman" w:hAnsi="Times New Roman" w:cs="Times New Roman"/>
          <w:b/>
          <w:sz w:val="24"/>
          <w:szCs w:val="24"/>
        </w:rPr>
        <w:t>Речь и альтернативная коммуникация</w:t>
      </w:r>
      <w:r w:rsidR="00BC519C" w:rsidRPr="00E866AE">
        <w:rPr>
          <w:rFonts w:ascii="Times New Roman" w:hAnsi="Times New Roman" w:cs="Times New Roman"/>
          <w:b/>
          <w:sz w:val="24"/>
          <w:szCs w:val="24"/>
        </w:rPr>
        <w:t xml:space="preserve">» </w:t>
      </w:r>
    </w:p>
    <w:p w:rsidR="00602F13" w:rsidRPr="00E866AE" w:rsidRDefault="00602F13" w:rsidP="00602F13">
      <w:pPr>
        <w:spacing w:after="0" w:line="240" w:lineRule="auto"/>
        <w:rPr>
          <w:rFonts w:ascii="Times New Roman" w:hAnsi="Times New Roman" w:cs="Times New Roman"/>
          <w:sz w:val="24"/>
          <w:szCs w:val="24"/>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1) Развитие речи как средства общения в контексте познания окружающего мира и </w:t>
      </w:r>
      <w:proofErr w:type="gramStart"/>
      <w:r w:rsidRPr="00602F13">
        <w:rPr>
          <w:rFonts w:ascii="Times New Roman" w:hAnsi="Times New Roman" w:cs="Times New Roman"/>
        </w:rPr>
        <w:t>личного опыта</w:t>
      </w:r>
      <w:proofErr w:type="gramEnd"/>
      <w:r w:rsidRPr="00602F13">
        <w:rPr>
          <w:rFonts w:ascii="Times New Roman" w:hAnsi="Times New Roman" w:cs="Times New Roman"/>
        </w:rPr>
        <w:t xml:space="preserve"> обучающегося: понимание слов, обозначающих объекты и явления природы, объекты рукотворного мира и деятельность человека; умение самостоятельно использовать усвоенный лексико-грамматический материал в учебных и коммуникативных целях.</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2) Овладение доступными средствами коммуникации и общения - вербальными и невербальными: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Качество </w:t>
      </w:r>
      <w:proofErr w:type="spellStart"/>
      <w:r w:rsidRPr="00602F13">
        <w:rPr>
          <w:rFonts w:ascii="Times New Roman" w:hAnsi="Times New Roman" w:cs="Times New Roman"/>
        </w:rPr>
        <w:t>сформированности</w:t>
      </w:r>
      <w:proofErr w:type="spellEnd"/>
      <w:r w:rsidRPr="00602F13">
        <w:rPr>
          <w:rFonts w:ascii="Times New Roman" w:hAnsi="Times New Roman" w:cs="Times New Roman"/>
        </w:rPr>
        <w:t xml:space="preserve"> устной речи в соответствии с возрастными показаниями.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Понимание обращенной речи, понимание смысла рисунков, фотографий, пиктограмм, других графических знаков.</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3) Умение пользоваться доступными средствами коммуникации в практике экспрессивной и </w:t>
      </w:r>
      <w:proofErr w:type="spellStart"/>
      <w:r w:rsidRPr="00602F13">
        <w:rPr>
          <w:rFonts w:ascii="Times New Roman" w:hAnsi="Times New Roman" w:cs="Times New Roman"/>
        </w:rPr>
        <w:t>импрессивной</w:t>
      </w:r>
      <w:proofErr w:type="spellEnd"/>
      <w:r w:rsidRPr="00602F13">
        <w:rPr>
          <w:rFonts w:ascii="Times New Roman" w:hAnsi="Times New Roman" w:cs="Times New Roman"/>
        </w:rPr>
        <w:t xml:space="preserve"> речи для решения соответствующих возрасту житейских задач:</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Мотивы коммуникации: познавательные интересы, общение и взаимодействие в разнообразных видах детской деятельности.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Умение использовать средства альтернативной коммуникации в процессе общения:</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 xml:space="preserve">использование предметов, жестов, взгляда, шумовых, голосовых, </w:t>
      </w:r>
      <w:proofErr w:type="spellStart"/>
      <w:r w:rsidRPr="00602F13">
        <w:rPr>
          <w:rFonts w:ascii="Times New Roman" w:hAnsi="Times New Roman" w:cs="Times New Roman"/>
        </w:rPr>
        <w:t>речеподражательных</w:t>
      </w:r>
      <w:proofErr w:type="spellEnd"/>
      <w:r w:rsidRPr="00602F13">
        <w:rPr>
          <w:rFonts w:ascii="Times New Roman" w:hAnsi="Times New Roman" w:cs="Times New Roman"/>
        </w:rPr>
        <w:t xml:space="preserve"> реакций для выражения индивидуальных потребностей;</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общение с помощью электронных средств коммуникации (коммуникатор, компьютерное устройство).</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4) Глобальное чтение в доступных ребенку пределах, понимание смысла узнаваемого слова.</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Узнавание и различение напечатанных слов, обозначающих имена людей, названия хорошо известных предметов и действий.</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Использование карточек с напечатанными словами как средства коммуникации.</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5) Развитие предпосылок к осмысленному чтению и письму, обучение чтению и письму.</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Узнавание и различение образов графем (букв).</w:t>
      </w:r>
    </w:p>
    <w:p w:rsidR="00602F13" w:rsidRPr="00602F13" w:rsidRDefault="00602F13" w:rsidP="00602F13">
      <w:pPr>
        <w:spacing w:after="0" w:line="240" w:lineRule="auto"/>
        <w:rPr>
          <w:rFonts w:ascii="Times New Roman" w:hAnsi="Times New Roman" w:cs="Times New Roman"/>
        </w:rPr>
      </w:pPr>
    </w:p>
    <w:p w:rsidR="00602F13" w:rsidRP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Копирование с образца отдельных букв, слогов, слов.</w:t>
      </w:r>
    </w:p>
    <w:p w:rsidR="00602F13" w:rsidRPr="00602F13" w:rsidRDefault="00602F13" w:rsidP="00602F13">
      <w:pPr>
        <w:spacing w:after="0" w:line="240" w:lineRule="auto"/>
        <w:rPr>
          <w:rFonts w:ascii="Times New Roman" w:hAnsi="Times New Roman" w:cs="Times New Roman"/>
        </w:rPr>
      </w:pPr>
    </w:p>
    <w:p w:rsidR="00602F13" w:rsidRDefault="00602F13" w:rsidP="00602F13">
      <w:pPr>
        <w:spacing w:after="0" w:line="240" w:lineRule="auto"/>
        <w:rPr>
          <w:rFonts w:ascii="Times New Roman" w:hAnsi="Times New Roman" w:cs="Times New Roman"/>
        </w:rPr>
      </w:pPr>
      <w:r w:rsidRPr="00602F13">
        <w:rPr>
          <w:rFonts w:ascii="Times New Roman" w:hAnsi="Times New Roman" w:cs="Times New Roman"/>
        </w:rPr>
        <w:t>Начальные навыки чтения и письма.</w:t>
      </w:r>
    </w:p>
    <w:p w:rsidR="00BC519C" w:rsidRDefault="00BC519C" w:rsidP="00602F13">
      <w:pPr>
        <w:spacing w:after="0" w:line="240" w:lineRule="auto"/>
        <w:rPr>
          <w:rFonts w:ascii="Times New Roman" w:hAnsi="Times New Roman" w:cs="Times New Roman"/>
        </w:rPr>
      </w:pPr>
    </w:p>
    <w:p w:rsidR="00BC519C" w:rsidRDefault="00BC519C" w:rsidP="00602F13">
      <w:pPr>
        <w:spacing w:after="0" w:line="240" w:lineRule="auto"/>
        <w:rPr>
          <w:rFonts w:ascii="Times New Roman" w:hAnsi="Times New Roman" w:cs="Times New Roman"/>
        </w:rPr>
      </w:pPr>
    </w:p>
    <w:p w:rsidR="00BC519C" w:rsidRPr="00E866AE" w:rsidRDefault="00BC519C" w:rsidP="00602F13">
      <w:pPr>
        <w:spacing w:after="0" w:line="240" w:lineRule="auto"/>
        <w:rPr>
          <w:rFonts w:ascii="Times New Roman" w:hAnsi="Times New Roman" w:cs="Times New Roman"/>
          <w:b/>
          <w:sz w:val="24"/>
          <w:szCs w:val="24"/>
        </w:rPr>
      </w:pPr>
      <w:r w:rsidRPr="00E866AE">
        <w:rPr>
          <w:rFonts w:ascii="Times New Roman" w:hAnsi="Times New Roman" w:cs="Times New Roman"/>
          <w:b/>
          <w:sz w:val="24"/>
          <w:szCs w:val="24"/>
        </w:rPr>
        <w:t>Календарно- тематическое планирование. 9 класс</w:t>
      </w:r>
      <w:bookmarkStart w:id="0" w:name="_GoBack"/>
      <w:bookmarkEnd w:id="0"/>
    </w:p>
    <w:p w:rsidR="00BC519C" w:rsidRDefault="00BC519C" w:rsidP="00602F13">
      <w:pPr>
        <w:spacing w:after="0" w:line="240" w:lineRule="auto"/>
        <w:rPr>
          <w:rFonts w:ascii="Times New Roman" w:hAnsi="Times New Roman" w:cs="Times New Roman"/>
        </w:rPr>
      </w:pPr>
    </w:p>
    <w:p w:rsidR="00BC519C" w:rsidRPr="00BC519C" w:rsidRDefault="00BC519C" w:rsidP="00BC519C">
      <w:pPr>
        <w:spacing w:after="0" w:line="240" w:lineRule="auto"/>
        <w:ind w:left="5600"/>
        <w:rPr>
          <w:rFonts w:ascii="Times New Roman" w:hAnsi="Times New Roman" w:cs="Times New Roman"/>
          <w:b/>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103"/>
        <w:gridCol w:w="1276"/>
        <w:gridCol w:w="1276"/>
        <w:gridCol w:w="1276"/>
      </w:tblGrid>
      <w:tr w:rsidR="00BC519C" w:rsidRPr="00BC519C" w:rsidTr="00F06EA5">
        <w:trPr>
          <w:trHeight w:val="642"/>
        </w:trPr>
        <w:tc>
          <w:tcPr>
            <w:tcW w:w="709" w:type="dxa"/>
          </w:tcPr>
          <w:p w:rsidR="00BC519C" w:rsidRPr="00BC519C" w:rsidRDefault="00BC519C" w:rsidP="00BC519C">
            <w:pPr>
              <w:spacing w:after="0" w:line="240" w:lineRule="auto"/>
              <w:rPr>
                <w:rFonts w:ascii="Times New Roman" w:hAnsi="Times New Roman" w:cs="Times New Roman"/>
                <w:b/>
              </w:rPr>
            </w:pPr>
            <w:r w:rsidRPr="00BC519C">
              <w:rPr>
                <w:rFonts w:ascii="Times New Roman" w:hAnsi="Times New Roman" w:cs="Times New Roman"/>
                <w:b/>
              </w:rPr>
              <w:t>№ п\п</w:t>
            </w:r>
          </w:p>
        </w:tc>
        <w:tc>
          <w:tcPr>
            <w:tcW w:w="5103" w:type="dxa"/>
          </w:tcPr>
          <w:p w:rsidR="00BC519C" w:rsidRPr="00BC519C" w:rsidRDefault="00BC519C" w:rsidP="00BC519C">
            <w:pPr>
              <w:spacing w:after="0" w:line="240" w:lineRule="auto"/>
              <w:rPr>
                <w:rFonts w:ascii="Times New Roman" w:hAnsi="Times New Roman" w:cs="Times New Roman"/>
                <w:b/>
              </w:rPr>
            </w:pPr>
            <w:r w:rsidRPr="00BC519C">
              <w:rPr>
                <w:rFonts w:ascii="Times New Roman" w:hAnsi="Times New Roman" w:cs="Times New Roman"/>
                <w:b/>
              </w:rPr>
              <w:t>Тема урока</w:t>
            </w:r>
          </w:p>
        </w:tc>
        <w:tc>
          <w:tcPr>
            <w:tcW w:w="1276" w:type="dxa"/>
          </w:tcPr>
          <w:p w:rsidR="00BC519C" w:rsidRPr="00BC519C" w:rsidRDefault="00BC519C" w:rsidP="00BC519C">
            <w:pPr>
              <w:spacing w:after="0" w:line="240" w:lineRule="auto"/>
              <w:rPr>
                <w:rFonts w:ascii="Times New Roman" w:hAnsi="Times New Roman" w:cs="Times New Roman"/>
                <w:b/>
              </w:rPr>
            </w:pPr>
            <w:r w:rsidRPr="00BC519C">
              <w:rPr>
                <w:rFonts w:ascii="Times New Roman" w:hAnsi="Times New Roman" w:cs="Times New Roman"/>
                <w:b/>
              </w:rPr>
              <w:t>Кол-во часов</w:t>
            </w:r>
          </w:p>
        </w:tc>
        <w:tc>
          <w:tcPr>
            <w:tcW w:w="1276" w:type="dxa"/>
          </w:tcPr>
          <w:p w:rsidR="00BC519C" w:rsidRPr="00BC519C" w:rsidRDefault="007A143F" w:rsidP="00BC519C">
            <w:pPr>
              <w:spacing w:after="0" w:line="240" w:lineRule="auto"/>
              <w:rPr>
                <w:rFonts w:ascii="Times New Roman" w:hAnsi="Times New Roman" w:cs="Times New Roman"/>
                <w:b/>
              </w:rPr>
            </w:pPr>
            <w:r>
              <w:rPr>
                <w:rFonts w:ascii="Times New Roman" w:hAnsi="Times New Roman" w:cs="Times New Roman"/>
                <w:b/>
              </w:rPr>
              <w:t>Дата по плану</w:t>
            </w:r>
          </w:p>
        </w:tc>
        <w:tc>
          <w:tcPr>
            <w:tcW w:w="1276" w:type="dxa"/>
          </w:tcPr>
          <w:p w:rsidR="00BC519C" w:rsidRPr="00BC519C" w:rsidRDefault="007A143F" w:rsidP="00BC519C">
            <w:pPr>
              <w:spacing w:after="0" w:line="240" w:lineRule="auto"/>
              <w:rPr>
                <w:rFonts w:ascii="Times New Roman" w:hAnsi="Times New Roman" w:cs="Times New Roman"/>
                <w:b/>
              </w:rPr>
            </w:pPr>
            <w:r>
              <w:rPr>
                <w:rFonts w:ascii="Times New Roman" w:hAnsi="Times New Roman" w:cs="Times New Roman"/>
                <w:b/>
              </w:rPr>
              <w:t>Дата по факту</w:t>
            </w:r>
          </w:p>
        </w:tc>
      </w:tr>
      <w:tr w:rsidR="00BC519C" w:rsidRPr="00BC519C" w:rsidTr="00F06EA5">
        <w:trPr>
          <w:trHeight w:val="378"/>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 xml:space="preserve">М. </w:t>
            </w:r>
            <w:proofErr w:type="spellStart"/>
            <w:r w:rsidRPr="00BC519C">
              <w:rPr>
                <w:rFonts w:ascii="Times New Roman" w:hAnsi="Times New Roman" w:cs="Times New Roman"/>
              </w:rPr>
              <w:t>Ножкин</w:t>
            </w:r>
            <w:proofErr w:type="spellEnd"/>
            <w:r w:rsidRPr="00BC519C">
              <w:rPr>
                <w:rFonts w:ascii="Times New Roman" w:hAnsi="Times New Roman" w:cs="Times New Roman"/>
              </w:rPr>
              <w:t xml:space="preserve"> «Россия».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04.09.2024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F06EA5">
        <w:trPr>
          <w:trHeight w:val="289"/>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Употребление простого предложения. Большая буква. Точка.</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04.09.2024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F06EA5">
        <w:trPr>
          <w:trHeight w:val="485"/>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3</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 xml:space="preserve">С. </w:t>
            </w:r>
            <w:proofErr w:type="spellStart"/>
            <w:r w:rsidRPr="00BC519C">
              <w:rPr>
                <w:rFonts w:ascii="Times New Roman" w:hAnsi="Times New Roman" w:cs="Times New Roman"/>
              </w:rPr>
              <w:t>Погореловский</w:t>
            </w:r>
            <w:proofErr w:type="spellEnd"/>
            <w:r w:rsidRPr="00BC519C">
              <w:rPr>
                <w:rFonts w:ascii="Times New Roman" w:hAnsi="Times New Roman" w:cs="Times New Roman"/>
              </w:rPr>
              <w:t xml:space="preserve"> «Отчего краснеют буквы».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11.09.2024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F06EA5">
        <w:trPr>
          <w:trHeight w:val="474"/>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4</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Выраженность в предложении законченной мысли.</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11.09.2024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F06EA5">
        <w:trPr>
          <w:trHeight w:val="603"/>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5</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По Соколову - Микитову «Золотая осень». Составление рассказа с опорой на свой опыт</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18.09.2024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F06EA5">
        <w:trPr>
          <w:trHeight w:val="474"/>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6</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Интонационное оформление предложения.</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18.09.2024</w:t>
            </w:r>
          </w:p>
        </w:tc>
        <w:tc>
          <w:tcPr>
            <w:tcW w:w="1276" w:type="dxa"/>
          </w:tcPr>
          <w:p w:rsidR="00BC519C" w:rsidRPr="00BC519C" w:rsidRDefault="00BC519C" w:rsidP="00BC519C">
            <w:pPr>
              <w:spacing w:after="0" w:line="240" w:lineRule="auto"/>
              <w:rPr>
                <w:rFonts w:ascii="Times New Roman" w:hAnsi="Times New Roman" w:cs="Times New Roman"/>
              </w:rPr>
            </w:pPr>
          </w:p>
        </w:tc>
      </w:tr>
    </w:tbl>
    <w:p w:rsidR="00BC519C" w:rsidRPr="00BC519C" w:rsidRDefault="00BC519C" w:rsidP="00BC519C">
      <w:pPr>
        <w:spacing w:after="0" w:line="240" w:lineRule="auto"/>
        <w:rPr>
          <w:rFonts w:ascii="Times New Roman" w:hAnsi="Times New Roman" w:cs="Times New Roman"/>
        </w:rPr>
        <w:sectPr w:rsidR="00BC519C" w:rsidRPr="00BC519C" w:rsidSect="00BC519C">
          <w:pgSz w:w="11910" w:h="16840"/>
          <w:pgMar w:top="720" w:right="720" w:bottom="720" w:left="720" w:header="720" w:footer="720"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103"/>
        <w:gridCol w:w="1276"/>
        <w:gridCol w:w="1276"/>
        <w:gridCol w:w="1276"/>
      </w:tblGrid>
      <w:tr w:rsidR="00BC519C" w:rsidRPr="00BC519C" w:rsidTr="00930D71">
        <w:trPr>
          <w:trHeight w:val="605"/>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lastRenderedPageBreak/>
              <w:t>7</w:t>
            </w:r>
          </w:p>
        </w:tc>
        <w:tc>
          <w:tcPr>
            <w:tcW w:w="5103" w:type="dxa"/>
          </w:tcPr>
          <w:p w:rsidR="00BC519C" w:rsidRPr="00BC519C" w:rsidRDefault="00BC519C" w:rsidP="00BC519C">
            <w:pPr>
              <w:spacing w:after="0" w:line="240" w:lineRule="auto"/>
              <w:rPr>
                <w:rFonts w:ascii="Times New Roman" w:hAnsi="Times New Roman" w:cs="Times New Roman"/>
              </w:rPr>
            </w:pPr>
            <w:proofErr w:type="spellStart"/>
            <w:r w:rsidRPr="00BC519C">
              <w:rPr>
                <w:rFonts w:ascii="Times New Roman" w:hAnsi="Times New Roman" w:cs="Times New Roman"/>
              </w:rPr>
              <w:t>К.Бальмонт</w:t>
            </w:r>
            <w:proofErr w:type="spellEnd"/>
            <w:r w:rsidRPr="00BC519C">
              <w:rPr>
                <w:rFonts w:ascii="Times New Roman" w:hAnsi="Times New Roman" w:cs="Times New Roman"/>
              </w:rPr>
              <w:t xml:space="preserve"> «Осень». Ответы на вопросы по содержанию прочитанного</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25.09.2024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8</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Выделение предложений из текста.</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25.09.2024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581"/>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9</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 xml:space="preserve">По </w:t>
            </w:r>
            <w:proofErr w:type="spellStart"/>
            <w:r w:rsidRPr="00BC519C">
              <w:rPr>
                <w:rFonts w:ascii="Times New Roman" w:hAnsi="Times New Roman" w:cs="Times New Roman"/>
              </w:rPr>
              <w:t>А.Баркову</w:t>
            </w:r>
            <w:proofErr w:type="spellEnd"/>
            <w:r w:rsidRPr="00BC519C">
              <w:rPr>
                <w:rFonts w:ascii="Times New Roman" w:hAnsi="Times New Roman" w:cs="Times New Roman"/>
              </w:rPr>
              <w:t xml:space="preserve"> «Золотая осень у тихих дорог».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02.10.2024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10</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Различение звуков и букв. Количество звуков и букв.</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w:t>
            </w:r>
            <w:r w:rsidRPr="007A143F">
              <w:rPr>
                <w:rFonts w:ascii="Times New Roman" w:hAnsi="Times New Roman" w:cs="Times New Roman"/>
              </w:rPr>
              <w:t>2.10.2024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55"/>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11</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А. Пушкин «Уж небо осенью дышало».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09.10.2024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321"/>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lastRenderedPageBreak/>
              <w:t>12</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Гласные звуки и буквы. Различение и выделение из слов.</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w:t>
            </w:r>
            <w:r w:rsidRPr="007A143F">
              <w:rPr>
                <w:rFonts w:ascii="Times New Roman" w:hAnsi="Times New Roman" w:cs="Times New Roman"/>
              </w:rPr>
              <w:t>9.10.2024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509"/>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13</w:t>
            </w:r>
          </w:p>
        </w:tc>
        <w:tc>
          <w:tcPr>
            <w:tcW w:w="5103" w:type="dxa"/>
          </w:tcPr>
          <w:p w:rsidR="00BC519C" w:rsidRPr="00BC519C" w:rsidRDefault="00BC519C" w:rsidP="00BC519C">
            <w:pPr>
              <w:spacing w:after="0" w:line="240" w:lineRule="auto"/>
              <w:rPr>
                <w:rFonts w:ascii="Times New Roman" w:hAnsi="Times New Roman" w:cs="Times New Roman"/>
              </w:rPr>
            </w:pPr>
            <w:proofErr w:type="spellStart"/>
            <w:r w:rsidRPr="00BC519C">
              <w:rPr>
                <w:rFonts w:ascii="Times New Roman" w:hAnsi="Times New Roman" w:cs="Times New Roman"/>
              </w:rPr>
              <w:t>Н.Н.Носов</w:t>
            </w:r>
            <w:proofErr w:type="spellEnd"/>
            <w:r w:rsidRPr="00BC519C">
              <w:rPr>
                <w:rFonts w:ascii="Times New Roman" w:hAnsi="Times New Roman" w:cs="Times New Roman"/>
              </w:rPr>
              <w:t xml:space="preserve"> «Живая шляпа». Ответы на вопросы по содержанию прочитанного</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16.10.2024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14</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Определение количества гласных звуков в словах.</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16.10.2024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15</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Загадки.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23.10.2024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34"/>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16</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Согласные звуки и буквы. Различение и выделение из слов.</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23.10.2024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553"/>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17</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М. Пришвин «</w:t>
            </w:r>
            <w:proofErr w:type="spellStart"/>
            <w:r w:rsidRPr="00BC519C">
              <w:rPr>
                <w:rFonts w:ascii="Times New Roman" w:hAnsi="Times New Roman" w:cs="Times New Roman"/>
              </w:rPr>
              <w:t>Лисичкин</w:t>
            </w:r>
            <w:proofErr w:type="spellEnd"/>
            <w:r w:rsidRPr="00BC519C">
              <w:rPr>
                <w:rFonts w:ascii="Times New Roman" w:hAnsi="Times New Roman" w:cs="Times New Roman"/>
              </w:rPr>
              <w:t xml:space="preserve"> хлеб». Чтение рассказа, работа по содержанию.</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06.11.2024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4"/>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18</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Определение количества согласных букв в словах.</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06.11.2024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19</w:t>
            </w:r>
          </w:p>
        </w:tc>
        <w:tc>
          <w:tcPr>
            <w:tcW w:w="5103" w:type="dxa"/>
          </w:tcPr>
          <w:p w:rsidR="00BC519C" w:rsidRPr="00BC519C" w:rsidRDefault="00BC519C" w:rsidP="00BC519C">
            <w:pPr>
              <w:spacing w:after="0" w:line="240" w:lineRule="auto"/>
              <w:rPr>
                <w:rFonts w:ascii="Times New Roman" w:hAnsi="Times New Roman" w:cs="Times New Roman"/>
              </w:rPr>
            </w:pPr>
            <w:proofErr w:type="spellStart"/>
            <w:r w:rsidRPr="00BC519C">
              <w:rPr>
                <w:rFonts w:ascii="Times New Roman" w:hAnsi="Times New Roman" w:cs="Times New Roman"/>
              </w:rPr>
              <w:t>Н.Рубцов</w:t>
            </w:r>
            <w:proofErr w:type="spellEnd"/>
            <w:r w:rsidRPr="00BC519C">
              <w:rPr>
                <w:rFonts w:ascii="Times New Roman" w:hAnsi="Times New Roman" w:cs="Times New Roman"/>
              </w:rPr>
              <w:t xml:space="preserve"> «Воробей».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13.11.2024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4"/>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20</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Слогообразующая роль гласных.</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13.11.2024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69"/>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21</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 xml:space="preserve">Русская народные </w:t>
            </w:r>
            <w:proofErr w:type="spellStart"/>
            <w:r w:rsidRPr="00BC519C">
              <w:rPr>
                <w:rFonts w:ascii="Times New Roman" w:hAnsi="Times New Roman" w:cs="Times New Roman"/>
              </w:rPr>
              <w:t>заклички</w:t>
            </w:r>
            <w:proofErr w:type="spellEnd"/>
            <w:r w:rsidRPr="00BC519C">
              <w:rPr>
                <w:rFonts w:ascii="Times New Roman" w:hAnsi="Times New Roman" w:cs="Times New Roman"/>
              </w:rPr>
              <w:t>. Выразительное чтение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20.11.2024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22</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Деление слов на слоги.</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20.11.2024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604"/>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23</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 xml:space="preserve">По </w:t>
            </w:r>
            <w:proofErr w:type="spellStart"/>
            <w:r w:rsidRPr="00BC519C">
              <w:rPr>
                <w:rFonts w:ascii="Times New Roman" w:hAnsi="Times New Roman" w:cs="Times New Roman"/>
              </w:rPr>
              <w:t>Н.Коростелёву</w:t>
            </w:r>
            <w:proofErr w:type="spellEnd"/>
            <w:r w:rsidRPr="00BC519C">
              <w:rPr>
                <w:rFonts w:ascii="Times New Roman" w:hAnsi="Times New Roman" w:cs="Times New Roman"/>
              </w:rPr>
              <w:t xml:space="preserve"> «Наша Галя». Работа над содержанием рассказа</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27.11.2024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36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24</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Определение количества слогов в двух-, трёхсложных словах.</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27.11.2024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7A143F">
        <w:trPr>
          <w:trHeight w:val="46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25</w:t>
            </w:r>
          </w:p>
        </w:tc>
        <w:tc>
          <w:tcPr>
            <w:tcW w:w="5103" w:type="dxa"/>
          </w:tcPr>
          <w:p w:rsidR="00BC519C" w:rsidRPr="00BC519C" w:rsidRDefault="00BC519C" w:rsidP="00BC519C">
            <w:pPr>
              <w:spacing w:after="0" w:line="240" w:lineRule="auto"/>
              <w:rPr>
                <w:rFonts w:ascii="Times New Roman" w:hAnsi="Times New Roman" w:cs="Times New Roman"/>
              </w:rPr>
            </w:pPr>
            <w:proofErr w:type="spellStart"/>
            <w:r w:rsidRPr="00BC519C">
              <w:rPr>
                <w:rFonts w:ascii="Times New Roman" w:hAnsi="Times New Roman" w:cs="Times New Roman"/>
              </w:rPr>
              <w:t>С.Черный</w:t>
            </w:r>
            <w:proofErr w:type="spellEnd"/>
            <w:r w:rsidRPr="00BC519C">
              <w:rPr>
                <w:rFonts w:ascii="Times New Roman" w:hAnsi="Times New Roman" w:cs="Times New Roman"/>
              </w:rPr>
              <w:t xml:space="preserve"> «Что ты тискаешь утенка?» Ответы на вопросы по содержанию рассказа</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04.12.2024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7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26</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Сочетание ЖИ – ШИ.</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04.12.2024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930D71">
        <w:trPr>
          <w:trHeight w:val="451"/>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27</w:t>
            </w:r>
          </w:p>
        </w:tc>
        <w:tc>
          <w:tcPr>
            <w:tcW w:w="5103" w:type="dxa"/>
          </w:tcPr>
          <w:p w:rsidR="00BC519C" w:rsidRPr="00BC519C" w:rsidRDefault="00BC519C" w:rsidP="00BC519C">
            <w:pPr>
              <w:spacing w:after="0" w:line="240" w:lineRule="auto"/>
              <w:rPr>
                <w:rFonts w:ascii="Times New Roman" w:hAnsi="Times New Roman" w:cs="Times New Roman"/>
              </w:rPr>
            </w:pPr>
            <w:proofErr w:type="spellStart"/>
            <w:r w:rsidRPr="00BC519C">
              <w:rPr>
                <w:rFonts w:ascii="Times New Roman" w:hAnsi="Times New Roman" w:cs="Times New Roman"/>
              </w:rPr>
              <w:t>С.Махотин</w:t>
            </w:r>
            <w:proofErr w:type="spellEnd"/>
            <w:r w:rsidRPr="00BC519C">
              <w:rPr>
                <w:rFonts w:ascii="Times New Roman" w:hAnsi="Times New Roman" w:cs="Times New Roman"/>
              </w:rPr>
              <w:t xml:space="preserve"> «Плохая привычка». Составление рассказа с опорой на свой опыт</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Pr>
                <w:rFonts w:ascii="Times New Roman" w:hAnsi="Times New Roman" w:cs="Times New Roman"/>
              </w:rPr>
              <w:t>11.12.2024</w:t>
            </w:r>
          </w:p>
        </w:tc>
        <w:tc>
          <w:tcPr>
            <w:tcW w:w="1276" w:type="dxa"/>
          </w:tcPr>
          <w:p w:rsidR="00BC519C" w:rsidRPr="00BC519C" w:rsidRDefault="00BC519C" w:rsidP="00BC519C">
            <w:pPr>
              <w:spacing w:after="0" w:line="240" w:lineRule="auto"/>
              <w:rPr>
                <w:rFonts w:ascii="Times New Roman" w:hAnsi="Times New Roman" w:cs="Times New Roman"/>
              </w:rPr>
            </w:pPr>
          </w:p>
        </w:tc>
      </w:tr>
      <w:tr w:rsidR="00BC519C" w:rsidRPr="00BC519C" w:rsidTr="007A143F">
        <w:trPr>
          <w:trHeight w:val="500"/>
        </w:trPr>
        <w:tc>
          <w:tcPr>
            <w:tcW w:w="709"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28</w:t>
            </w:r>
          </w:p>
        </w:tc>
        <w:tc>
          <w:tcPr>
            <w:tcW w:w="5103"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Закрепление написания слов с ЖИ – ШИ в предложениях, тексте.</w:t>
            </w:r>
          </w:p>
        </w:tc>
        <w:tc>
          <w:tcPr>
            <w:tcW w:w="1276" w:type="dxa"/>
          </w:tcPr>
          <w:p w:rsidR="00BC519C" w:rsidRPr="00BC519C" w:rsidRDefault="00BC519C"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BC519C"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11.12.2024</w:t>
            </w:r>
          </w:p>
        </w:tc>
        <w:tc>
          <w:tcPr>
            <w:tcW w:w="1276" w:type="dxa"/>
          </w:tcPr>
          <w:p w:rsidR="00BC519C" w:rsidRPr="00BC519C" w:rsidRDefault="00BC519C" w:rsidP="00BC519C">
            <w:pPr>
              <w:spacing w:after="0" w:line="240" w:lineRule="auto"/>
              <w:rPr>
                <w:rFonts w:ascii="Times New Roman" w:hAnsi="Times New Roman" w:cs="Times New Roman"/>
              </w:rPr>
            </w:pPr>
          </w:p>
        </w:tc>
      </w:tr>
    </w:tbl>
    <w:p w:rsidR="00BC519C" w:rsidRPr="00BC519C" w:rsidRDefault="00BC519C" w:rsidP="00BC519C">
      <w:pPr>
        <w:spacing w:after="0" w:line="240" w:lineRule="auto"/>
        <w:rPr>
          <w:rFonts w:ascii="Times New Roman" w:hAnsi="Times New Roman" w:cs="Times New Roman"/>
        </w:rPr>
        <w:sectPr w:rsidR="00BC519C" w:rsidRPr="00BC519C" w:rsidSect="00BC519C">
          <w:type w:val="continuous"/>
          <w:pgSz w:w="11910" w:h="16840"/>
          <w:pgMar w:top="720" w:right="720" w:bottom="720" w:left="720" w:header="720" w:footer="720"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103"/>
        <w:gridCol w:w="1276"/>
        <w:gridCol w:w="1276"/>
        <w:gridCol w:w="1276"/>
      </w:tblGrid>
      <w:tr w:rsidR="007A143F" w:rsidRPr="00BC519C" w:rsidTr="0082192A">
        <w:trPr>
          <w:trHeight w:val="474"/>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lastRenderedPageBreak/>
              <w:t>29</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 xml:space="preserve">Русская народная </w:t>
            </w:r>
            <w:proofErr w:type="spellStart"/>
            <w:r w:rsidRPr="00BC519C">
              <w:rPr>
                <w:rFonts w:ascii="Times New Roman" w:hAnsi="Times New Roman" w:cs="Times New Roman"/>
              </w:rPr>
              <w:t>потешка</w:t>
            </w:r>
            <w:proofErr w:type="spellEnd"/>
            <w:r w:rsidRPr="00BC519C">
              <w:rPr>
                <w:rFonts w:ascii="Times New Roman" w:hAnsi="Times New Roman" w:cs="Times New Roman"/>
              </w:rPr>
              <w:t>. Выучить наизусть</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18.12.2024</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30</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Сочетание ЧА – ЩА.</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18.12.2024</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58"/>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31</w:t>
            </w:r>
          </w:p>
        </w:tc>
        <w:tc>
          <w:tcPr>
            <w:tcW w:w="5103" w:type="dxa"/>
          </w:tcPr>
          <w:p w:rsidR="007A143F" w:rsidRPr="00BC519C" w:rsidRDefault="007A143F" w:rsidP="00BC519C">
            <w:pPr>
              <w:spacing w:after="0" w:line="240" w:lineRule="auto"/>
              <w:rPr>
                <w:rFonts w:ascii="Times New Roman" w:hAnsi="Times New Roman" w:cs="Times New Roman"/>
              </w:rPr>
            </w:pPr>
            <w:proofErr w:type="spellStart"/>
            <w:r w:rsidRPr="00BC519C">
              <w:rPr>
                <w:rFonts w:ascii="Times New Roman" w:hAnsi="Times New Roman" w:cs="Times New Roman"/>
              </w:rPr>
              <w:t>И.Бунин</w:t>
            </w:r>
            <w:proofErr w:type="spellEnd"/>
            <w:r w:rsidRPr="00BC519C">
              <w:rPr>
                <w:rFonts w:ascii="Times New Roman" w:hAnsi="Times New Roman" w:cs="Times New Roman"/>
              </w:rPr>
              <w:t xml:space="preserve"> «Первый снег». Ответы на вопросы по содержанию прочитанного</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25.12.2024</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32</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Правописание слов с сочетанием ЧА – ЩА.</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sidRPr="007A143F">
              <w:rPr>
                <w:rFonts w:ascii="Times New Roman" w:hAnsi="Times New Roman" w:cs="Times New Roman"/>
              </w:rPr>
              <w:t>25.12.2024</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57"/>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33</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 xml:space="preserve">По </w:t>
            </w:r>
            <w:proofErr w:type="spellStart"/>
            <w:r w:rsidRPr="00BC519C">
              <w:rPr>
                <w:rFonts w:ascii="Times New Roman" w:hAnsi="Times New Roman" w:cs="Times New Roman"/>
              </w:rPr>
              <w:t>В.Голявкину</w:t>
            </w:r>
            <w:proofErr w:type="spellEnd"/>
            <w:r w:rsidRPr="00BC519C">
              <w:rPr>
                <w:rFonts w:ascii="Times New Roman" w:hAnsi="Times New Roman" w:cs="Times New Roman"/>
              </w:rPr>
              <w:t xml:space="preserve"> «Как я встречал Новый год». Ознакомительное чтение</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15.01.2025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508"/>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34</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 xml:space="preserve">По </w:t>
            </w:r>
            <w:proofErr w:type="spellStart"/>
            <w:r w:rsidRPr="00BC519C">
              <w:rPr>
                <w:rFonts w:ascii="Times New Roman" w:hAnsi="Times New Roman" w:cs="Times New Roman"/>
              </w:rPr>
              <w:t>В.Голявкину</w:t>
            </w:r>
            <w:proofErr w:type="spellEnd"/>
            <w:r w:rsidRPr="00BC519C">
              <w:rPr>
                <w:rFonts w:ascii="Times New Roman" w:hAnsi="Times New Roman" w:cs="Times New Roman"/>
              </w:rPr>
              <w:t xml:space="preserve"> «Как я встречал Новый год». Работа по содержанию рассказа</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15.01.2025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35</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Сочетание слов ЧУ – ЩУ.</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22.01.2025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5"/>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36</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Правописание слов с сочетанием ЧУ – ЩУ</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22.01.2025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37</w:t>
            </w:r>
          </w:p>
        </w:tc>
        <w:tc>
          <w:tcPr>
            <w:tcW w:w="5103" w:type="dxa"/>
          </w:tcPr>
          <w:p w:rsidR="007A143F" w:rsidRPr="00BC519C" w:rsidRDefault="007A143F" w:rsidP="00BC519C">
            <w:pPr>
              <w:spacing w:after="0" w:line="240" w:lineRule="auto"/>
              <w:rPr>
                <w:rFonts w:ascii="Times New Roman" w:hAnsi="Times New Roman" w:cs="Times New Roman"/>
              </w:rPr>
            </w:pPr>
            <w:proofErr w:type="spellStart"/>
            <w:r w:rsidRPr="00BC519C">
              <w:rPr>
                <w:rFonts w:ascii="Times New Roman" w:hAnsi="Times New Roman" w:cs="Times New Roman"/>
              </w:rPr>
              <w:t>В.Орлов</w:t>
            </w:r>
            <w:proofErr w:type="spellEnd"/>
            <w:r w:rsidRPr="00BC519C">
              <w:rPr>
                <w:rFonts w:ascii="Times New Roman" w:hAnsi="Times New Roman" w:cs="Times New Roman"/>
              </w:rPr>
              <w:t xml:space="preserve"> «Снежная баба». Выразительное чтение</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29.01.2025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542"/>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38</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Слова, которые обозначают предмет. Предмет и его название. Разделение слов по вопросам «что это?».</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29.01.2025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564"/>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39</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Белорусская сказка «Глупый волк». Отработка осознанного чтения</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05.02.2025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557"/>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40</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Слова, которые обозначают предмет. Предмет и его название. Разделение слов по вопросам «кто это?».</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05.02.2025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557"/>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lastRenderedPageBreak/>
              <w:t>41</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К. Чуковский «Телефон». Ответы на вопросы по содержанию сказки</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7A143F" w:rsidP="00BC519C">
            <w:pPr>
              <w:spacing w:after="0" w:line="240" w:lineRule="auto"/>
              <w:rPr>
                <w:rFonts w:ascii="Times New Roman" w:hAnsi="Times New Roman" w:cs="Times New Roman"/>
              </w:rPr>
            </w:pPr>
            <w:r>
              <w:rPr>
                <w:rFonts w:ascii="Times New Roman" w:hAnsi="Times New Roman" w:cs="Times New Roman"/>
              </w:rPr>
              <w:t>12.02.2025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4"/>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42</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Различение слов по вопросам «кто?», «что?».</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12.02.2025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69"/>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43</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Украинская сказка «</w:t>
            </w:r>
            <w:proofErr w:type="spellStart"/>
            <w:r w:rsidRPr="00BC519C">
              <w:rPr>
                <w:rFonts w:ascii="Times New Roman" w:hAnsi="Times New Roman" w:cs="Times New Roman"/>
              </w:rPr>
              <w:t>Руковичка</w:t>
            </w:r>
            <w:proofErr w:type="spellEnd"/>
            <w:r w:rsidRPr="00BC519C">
              <w:rPr>
                <w:rFonts w:ascii="Times New Roman" w:hAnsi="Times New Roman" w:cs="Times New Roman"/>
              </w:rPr>
              <w:t>». Выразительное чтение</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19.02.2025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44</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Большая буква в именах людей.</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19.02.2025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12"/>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45</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 xml:space="preserve">По Д. </w:t>
            </w:r>
            <w:proofErr w:type="spellStart"/>
            <w:proofErr w:type="gramStart"/>
            <w:r w:rsidRPr="00BC519C">
              <w:rPr>
                <w:rFonts w:ascii="Times New Roman" w:hAnsi="Times New Roman" w:cs="Times New Roman"/>
              </w:rPr>
              <w:t>Биссету</w:t>
            </w:r>
            <w:proofErr w:type="spellEnd"/>
            <w:r w:rsidRPr="00BC519C">
              <w:rPr>
                <w:rFonts w:ascii="Times New Roman" w:hAnsi="Times New Roman" w:cs="Times New Roman"/>
              </w:rPr>
              <w:t xml:space="preserve">  «</w:t>
            </w:r>
            <w:proofErr w:type="gramEnd"/>
            <w:r w:rsidRPr="00BC519C">
              <w:rPr>
                <w:rFonts w:ascii="Times New Roman" w:hAnsi="Times New Roman" w:cs="Times New Roman"/>
              </w:rPr>
              <w:t>Слон и Муравей». Работа по тексту.</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Pr>
                <w:rFonts w:ascii="Times New Roman" w:hAnsi="Times New Roman" w:cs="Times New Roman"/>
              </w:rPr>
              <w:t>26.02.2025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46</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Большая буква в кличках животных.</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26.02.2025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509"/>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47</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 xml:space="preserve">По Д. </w:t>
            </w:r>
            <w:proofErr w:type="spellStart"/>
            <w:r w:rsidRPr="00BC519C">
              <w:rPr>
                <w:rFonts w:ascii="Times New Roman" w:hAnsi="Times New Roman" w:cs="Times New Roman"/>
              </w:rPr>
              <w:t>Биссету</w:t>
            </w:r>
            <w:proofErr w:type="spellEnd"/>
            <w:r w:rsidRPr="00BC519C">
              <w:rPr>
                <w:rFonts w:ascii="Times New Roman" w:hAnsi="Times New Roman" w:cs="Times New Roman"/>
              </w:rPr>
              <w:t xml:space="preserve"> «Кузнечик Денди». Работа по тексту.</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Pr>
                <w:rFonts w:ascii="Times New Roman" w:hAnsi="Times New Roman" w:cs="Times New Roman"/>
              </w:rPr>
              <w:t>05.03.2025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48</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Название городов, деревень, улиц.</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05.03.2025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4"/>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49</w:t>
            </w:r>
          </w:p>
        </w:tc>
        <w:tc>
          <w:tcPr>
            <w:tcW w:w="5103" w:type="dxa"/>
          </w:tcPr>
          <w:p w:rsidR="007A143F" w:rsidRPr="00BC519C" w:rsidRDefault="007A143F" w:rsidP="00BC519C">
            <w:pPr>
              <w:spacing w:after="0" w:line="240" w:lineRule="auto"/>
              <w:rPr>
                <w:rFonts w:ascii="Times New Roman" w:hAnsi="Times New Roman" w:cs="Times New Roman"/>
              </w:rPr>
            </w:pPr>
            <w:proofErr w:type="spellStart"/>
            <w:r w:rsidRPr="00BC519C">
              <w:rPr>
                <w:rFonts w:ascii="Times New Roman" w:hAnsi="Times New Roman" w:cs="Times New Roman"/>
              </w:rPr>
              <w:t>Заклички</w:t>
            </w:r>
            <w:proofErr w:type="spellEnd"/>
            <w:r w:rsidRPr="00BC519C">
              <w:rPr>
                <w:rFonts w:ascii="Times New Roman" w:hAnsi="Times New Roman" w:cs="Times New Roman"/>
              </w:rPr>
              <w:t xml:space="preserve"> о весне. Выразительное чтение</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Pr>
                <w:rFonts w:ascii="Times New Roman" w:hAnsi="Times New Roman" w:cs="Times New Roman"/>
              </w:rPr>
              <w:t>12.03.2025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70"/>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50</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Употребление имён собственных в предложениях.</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sidRPr="0082192A">
              <w:rPr>
                <w:rFonts w:ascii="Times New Roman" w:hAnsi="Times New Roman" w:cs="Times New Roman"/>
              </w:rPr>
              <w:t>12.03.2025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7A143F" w:rsidRPr="00BC519C" w:rsidTr="0082192A">
        <w:trPr>
          <w:trHeight w:val="427"/>
        </w:trPr>
        <w:tc>
          <w:tcPr>
            <w:tcW w:w="709"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51</w:t>
            </w:r>
          </w:p>
        </w:tc>
        <w:tc>
          <w:tcPr>
            <w:tcW w:w="5103"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И. Соколов – Микитов «Весна». Работа по содержанию</w:t>
            </w:r>
          </w:p>
        </w:tc>
        <w:tc>
          <w:tcPr>
            <w:tcW w:w="1276" w:type="dxa"/>
          </w:tcPr>
          <w:p w:rsidR="007A143F" w:rsidRPr="00BC519C" w:rsidRDefault="007A143F" w:rsidP="00BC519C">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7A143F" w:rsidRPr="00BC519C" w:rsidRDefault="0082192A" w:rsidP="00BC519C">
            <w:pPr>
              <w:spacing w:after="0" w:line="240" w:lineRule="auto"/>
              <w:rPr>
                <w:rFonts w:ascii="Times New Roman" w:hAnsi="Times New Roman" w:cs="Times New Roman"/>
              </w:rPr>
            </w:pPr>
            <w:r>
              <w:rPr>
                <w:rFonts w:ascii="Times New Roman" w:hAnsi="Times New Roman" w:cs="Times New Roman"/>
              </w:rPr>
              <w:t>19.03.2025</w:t>
            </w:r>
          </w:p>
        </w:tc>
        <w:tc>
          <w:tcPr>
            <w:tcW w:w="1276" w:type="dxa"/>
          </w:tcPr>
          <w:p w:rsidR="007A143F" w:rsidRPr="00BC519C" w:rsidRDefault="007A143F" w:rsidP="00BC519C">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52</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Знакомство с предлогами. Правила правописания предлогов.</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19.03.2025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53</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Е. Серова «Подснежник». Работа по содержанию стихотворения</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02.04.2025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54</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Употребление предлогов в предложениях.</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02.04.2025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55</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 xml:space="preserve">Г. </w:t>
            </w:r>
            <w:proofErr w:type="spellStart"/>
            <w:proofErr w:type="gramStart"/>
            <w:r w:rsidRPr="00BC519C">
              <w:rPr>
                <w:rFonts w:ascii="Times New Roman" w:hAnsi="Times New Roman" w:cs="Times New Roman"/>
              </w:rPr>
              <w:t>Скребицкий</w:t>
            </w:r>
            <w:proofErr w:type="spellEnd"/>
            <w:r w:rsidRPr="00BC519C">
              <w:rPr>
                <w:rFonts w:ascii="Times New Roman" w:hAnsi="Times New Roman" w:cs="Times New Roman"/>
              </w:rPr>
              <w:t xml:space="preserve">  «</w:t>
            </w:r>
            <w:proofErr w:type="gramEnd"/>
            <w:r w:rsidRPr="00BC519C">
              <w:rPr>
                <w:rFonts w:ascii="Times New Roman" w:hAnsi="Times New Roman" w:cs="Times New Roman"/>
              </w:rPr>
              <w:t>Грачи прилетели». Работа по содержанию</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09.04.2025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56</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Упражнение на правописание предлогов.</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09.04.2025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57</w:t>
            </w:r>
          </w:p>
        </w:tc>
        <w:tc>
          <w:tcPr>
            <w:tcW w:w="5103" w:type="dxa"/>
          </w:tcPr>
          <w:p w:rsidR="0082192A" w:rsidRPr="00BC519C" w:rsidRDefault="0082192A" w:rsidP="0082192A">
            <w:pPr>
              <w:spacing w:after="0" w:line="240" w:lineRule="auto"/>
              <w:rPr>
                <w:rFonts w:ascii="Times New Roman" w:hAnsi="Times New Roman" w:cs="Times New Roman"/>
              </w:rPr>
            </w:pPr>
            <w:proofErr w:type="spellStart"/>
            <w:r w:rsidRPr="00BC519C">
              <w:rPr>
                <w:rFonts w:ascii="Times New Roman" w:hAnsi="Times New Roman" w:cs="Times New Roman"/>
              </w:rPr>
              <w:t>Н.Голь</w:t>
            </w:r>
            <w:proofErr w:type="spellEnd"/>
            <w:r w:rsidRPr="00BC519C">
              <w:rPr>
                <w:rFonts w:ascii="Times New Roman" w:hAnsi="Times New Roman" w:cs="Times New Roman"/>
              </w:rPr>
              <w:t xml:space="preserve">, </w:t>
            </w:r>
            <w:proofErr w:type="spellStart"/>
            <w:r w:rsidRPr="00BC519C">
              <w:rPr>
                <w:rFonts w:ascii="Times New Roman" w:hAnsi="Times New Roman" w:cs="Times New Roman"/>
              </w:rPr>
              <w:t>Г.Григорьев</w:t>
            </w:r>
            <w:proofErr w:type="spellEnd"/>
            <w:r w:rsidRPr="00BC519C">
              <w:rPr>
                <w:rFonts w:ascii="Times New Roman" w:hAnsi="Times New Roman" w:cs="Times New Roman"/>
              </w:rPr>
              <w:t xml:space="preserve"> «Песенка о бабушкиных ладонях». Выразительное чтение</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16.04.2025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58</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Предложение. Большая буква в начале предложения и точка в конце простого предложения.</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16.04.2025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59</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По Д. Мамину-</w:t>
            </w:r>
            <w:proofErr w:type="spellStart"/>
            <w:r w:rsidRPr="00BC519C">
              <w:rPr>
                <w:rFonts w:ascii="Times New Roman" w:hAnsi="Times New Roman" w:cs="Times New Roman"/>
              </w:rPr>
              <w:t>Сибярику</w:t>
            </w:r>
            <w:proofErr w:type="spellEnd"/>
            <w:r w:rsidRPr="00BC519C">
              <w:rPr>
                <w:rFonts w:ascii="Times New Roman" w:hAnsi="Times New Roman" w:cs="Times New Roman"/>
              </w:rPr>
              <w:t xml:space="preserve"> «Серая шейка». Работа по содержанию</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23.04.2025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60</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Знаки препинания на конце предложения.</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23.04.2025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61</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По Д. Мамину-</w:t>
            </w:r>
            <w:proofErr w:type="spellStart"/>
            <w:r w:rsidRPr="00BC519C">
              <w:rPr>
                <w:rFonts w:ascii="Times New Roman" w:hAnsi="Times New Roman" w:cs="Times New Roman"/>
              </w:rPr>
              <w:t>Сибярику</w:t>
            </w:r>
            <w:proofErr w:type="spellEnd"/>
            <w:r w:rsidRPr="00BC519C">
              <w:rPr>
                <w:rFonts w:ascii="Times New Roman" w:hAnsi="Times New Roman" w:cs="Times New Roman"/>
              </w:rPr>
              <w:t xml:space="preserve"> «Серая шейка». Работа по содержанию</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30.04.2025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62</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Выражение в предложении законченной мысли.</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30.04.2025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63</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Считалки.</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07.05.2025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64</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Текст. Смысловая последовательность предложений в тексте.</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07.</w:t>
            </w:r>
            <w:r w:rsidRPr="0082192A">
              <w:rPr>
                <w:rFonts w:ascii="Times New Roman" w:hAnsi="Times New Roman" w:cs="Times New Roman"/>
              </w:rPr>
              <w:t>05.2025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65</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Н. Носов «Мишкина каша». Выразительное чтение</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14.05.2025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66</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Н. Носов «Мишкина каша». Выразительное чтение</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14.05.2025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67</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Связь слов в предложении. Составление предложений.</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Pr>
                <w:rFonts w:ascii="Times New Roman" w:hAnsi="Times New Roman" w:cs="Times New Roman"/>
              </w:rPr>
              <w:t>21.05.2025</w:t>
            </w:r>
          </w:p>
        </w:tc>
        <w:tc>
          <w:tcPr>
            <w:tcW w:w="1276" w:type="dxa"/>
          </w:tcPr>
          <w:p w:rsidR="0082192A" w:rsidRPr="00BC519C" w:rsidRDefault="0082192A" w:rsidP="0082192A">
            <w:pPr>
              <w:spacing w:after="0" w:line="240" w:lineRule="auto"/>
              <w:rPr>
                <w:rFonts w:ascii="Times New Roman" w:hAnsi="Times New Roman" w:cs="Times New Roman"/>
              </w:rPr>
            </w:pPr>
          </w:p>
        </w:tc>
      </w:tr>
      <w:tr w:rsidR="0082192A" w:rsidRPr="00BC519C" w:rsidTr="0082192A">
        <w:trPr>
          <w:trHeight w:val="427"/>
        </w:trPr>
        <w:tc>
          <w:tcPr>
            <w:tcW w:w="709"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68</w:t>
            </w:r>
          </w:p>
        </w:tc>
        <w:tc>
          <w:tcPr>
            <w:tcW w:w="5103"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М. Дудин «Наши песни спеты на войне». Выразительное чтение</w:t>
            </w:r>
          </w:p>
        </w:tc>
        <w:tc>
          <w:tcPr>
            <w:tcW w:w="1276" w:type="dxa"/>
          </w:tcPr>
          <w:p w:rsidR="0082192A" w:rsidRPr="00BC519C" w:rsidRDefault="0082192A" w:rsidP="0082192A">
            <w:pPr>
              <w:spacing w:after="0" w:line="240" w:lineRule="auto"/>
              <w:rPr>
                <w:rFonts w:ascii="Times New Roman" w:hAnsi="Times New Roman" w:cs="Times New Roman"/>
              </w:rPr>
            </w:pPr>
            <w:r w:rsidRPr="00BC519C">
              <w:rPr>
                <w:rFonts w:ascii="Times New Roman" w:hAnsi="Times New Roman" w:cs="Times New Roman"/>
              </w:rPr>
              <w:t>1</w:t>
            </w:r>
          </w:p>
        </w:tc>
        <w:tc>
          <w:tcPr>
            <w:tcW w:w="1276" w:type="dxa"/>
          </w:tcPr>
          <w:p w:rsidR="0082192A" w:rsidRDefault="0082192A" w:rsidP="0082192A">
            <w:pPr>
              <w:spacing w:after="0" w:line="240" w:lineRule="auto"/>
              <w:rPr>
                <w:rFonts w:ascii="Times New Roman" w:hAnsi="Times New Roman" w:cs="Times New Roman"/>
              </w:rPr>
            </w:pPr>
            <w:r w:rsidRPr="0082192A">
              <w:rPr>
                <w:rFonts w:ascii="Times New Roman" w:hAnsi="Times New Roman" w:cs="Times New Roman"/>
              </w:rPr>
              <w:t>21.05.2025</w:t>
            </w:r>
          </w:p>
        </w:tc>
        <w:tc>
          <w:tcPr>
            <w:tcW w:w="1276" w:type="dxa"/>
          </w:tcPr>
          <w:p w:rsidR="0082192A" w:rsidRPr="00BC519C" w:rsidRDefault="0082192A" w:rsidP="0082192A">
            <w:pPr>
              <w:spacing w:after="0" w:line="240" w:lineRule="auto"/>
              <w:rPr>
                <w:rFonts w:ascii="Times New Roman" w:hAnsi="Times New Roman" w:cs="Times New Roman"/>
              </w:rPr>
            </w:pPr>
          </w:p>
        </w:tc>
      </w:tr>
    </w:tbl>
    <w:p w:rsidR="00BC519C" w:rsidRPr="00BC519C" w:rsidRDefault="00BC519C" w:rsidP="00BC519C">
      <w:pPr>
        <w:spacing w:after="0" w:line="240" w:lineRule="auto"/>
        <w:rPr>
          <w:rFonts w:ascii="Times New Roman" w:hAnsi="Times New Roman" w:cs="Times New Roman"/>
        </w:rPr>
        <w:sectPr w:rsidR="00BC519C" w:rsidRPr="00BC519C" w:rsidSect="00BC519C">
          <w:type w:val="continuous"/>
          <w:pgSz w:w="11910" w:h="16840"/>
          <w:pgMar w:top="720" w:right="720" w:bottom="720" w:left="720" w:header="720" w:footer="720" w:gutter="0"/>
          <w:cols w:space="720"/>
        </w:sectPr>
      </w:pPr>
    </w:p>
    <w:p w:rsidR="00BC519C" w:rsidRPr="00602F13" w:rsidRDefault="00BC519C" w:rsidP="00602F13">
      <w:pPr>
        <w:spacing w:after="0" w:line="240" w:lineRule="auto"/>
        <w:rPr>
          <w:rFonts w:ascii="Times New Roman" w:hAnsi="Times New Roman" w:cs="Times New Roman"/>
        </w:rPr>
      </w:pPr>
    </w:p>
    <w:sectPr w:rsidR="00BC519C" w:rsidRPr="00602F13" w:rsidSect="00BC519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56D41"/>
    <w:multiLevelType w:val="hybridMultilevel"/>
    <w:tmpl w:val="4A26110E"/>
    <w:lvl w:ilvl="0" w:tplc="BA98E15E">
      <w:start w:val="6"/>
      <w:numFmt w:val="decimal"/>
      <w:lvlText w:val="%1"/>
      <w:lvlJc w:val="left"/>
      <w:pPr>
        <w:ind w:left="5240" w:hanging="212"/>
      </w:pPr>
      <w:rPr>
        <w:rFonts w:ascii="Times New Roman" w:eastAsia="Times New Roman" w:hAnsi="Times New Roman" w:cs="Times New Roman" w:hint="default"/>
        <w:b/>
        <w:bCs/>
        <w:i w:val="0"/>
        <w:iCs w:val="0"/>
        <w:spacing w:val="0"/>
        <w:w w:val="99"/>
        <w:sz w:val="28"/>
        <w:szCs w:val="28"/>
        <w:lang w:val="ru-RU" w:eastAsia="en-US" w:bidi="ar-SA"/>
      </w:rPr>
    </w:lvl>
    <w:lvl w:ilvl="1" w:tplc="872E55EC">
      <w:numFmt w:val="bullet"/>
      <w:lvlText w:val="•"/>
      <w:lvlJc w:val="left"/>
      <w:pPr>
        <w:ind w:left="5764" w:hanging="212"/>
      </w:pPr>
      <w:rPr>
        <w:rFonts w:hint="default"/>
        <w:lang w:val="ru-RU" w:eastAsia="en-US" w:bidi="ar-SA"/>
      </w:rPr>
    </w:lvl>
    <w:lvl w:ilvl="2" w:tplc="C83AE050">
      <w:numFmt w:val="bullet"/>
      <w:lvlText w:val="•"/>
      <w:lvlJc w:val="left"/>
      <w:pPr>
        <w:ind w:left="6288" w:hanging="212"/>
      </w:pPr>
      <w:rPr>
        <w:rFonts w:hint="default"/>
        <w:lang w:val="ru-RU" w:eastAsia="en-US" w:bidi="ar-SA"/>
      </w:rPr>
    </w:lvl>
    <w:lvl w:ilvl="3" w:tplc="EA80C37C">
      <w:numFmt w:val="bullet"/>
      <w:lvlText w:val="•"/>
      <w:lvlJc w:val="left"/>
      <w:pPr>
        <w:ind w:left="6813" w:hanging="212"/>
      </w:pPr>
      <w:rPr>
        <w:rFonts w:hint="default"/>
        <w:lang w:val="ru-RU" w:eastAsia="en-US" w:bidi="ar-SA"/>
      </w:rPr>
    </w:lvl>
    <w:lvl w:ilvl="4" w:tplc="EE9C5C28">
      <w:numFmt w:val="bullet"/>
      <w:lvlText w:val="•"/>
      <w:lvlJc w:val="left"/>
      <w:pPr>
        <w:ind w:left="7337" w:hanging="212"/>
      </w:pPr>
      <w:rPr>
        <w:rFonts w:hint="default"/>
        <w:lang w:val="ru-RU" w:eastAsia="en-US" w:bidi="ar-SA"/>
      </w:rPr>
    </w:lvl>
    <w:lvl w:ilvl="5" w:tplc="C7D26DE0">
      <w:numFmt w:val="bullet"/>
      <w:lvlText w:val="•"/>
      <w:lvlJc w:val="left"/>
      <w:pPr>
        <w:ind w:left="7862" w:hanging="212"/>
      </w:pPr>
      <w:rPr>
        <w:rFonts w:hint="default"/>
        <w:lang w:val="ru-RU" w:eastAsia="en-US" w:bidi="ar-SA"/>
      </w:rPr>
    </w:lvl>
    <w:lvl w:ilvl="6" w:tplc="A5821CAC">
      <w:numFmt w:val="bullet"/>
      <w:lvlText w:val="•"/>
      <w:lvlJc w:val="left"/>
      <w:pPr>
        <w:ind w:left="8386" w:hanging="212"/>
      </w:pPr>
      <w:rPr>
        <w:rFonts w:hint="default"/>
        <w:lang w:val="ru-RU" w:eastAsia="en-US" w:bidi="ar-SA"/>
      </w:rPr>
    </w:lvl>
    <w:lvl w:ilvl="7" w:tplc="39283886">
      <w:numFmt w:val="bullet"/>
      <w:lvlText w:val="•"/>
      <w:lvlJc w:val="left"/>
      <w:pPr>
        <w:ind w:left="8910" w:hanging="212"/>
      </w:pPr>
      <w:rPr>
        <w:rFonts w:hint="default"/>
        <w:lang w:val="ru-RU" w:eastAsia="en-US" w:bidi="ar-SA"/>
      </w:rPr>
    </w:lvl>
    <w:lvl w:ilvl="8" w:tplc="EFA6556A">
      <w:numFmt w:val="bullet"/>
      <w:lvlText w:val="•"/>
      <w:lvlJc w:val="left"/>
      <w:pPr>
        <w:ind w:left="9435" w:hanging="212"/>
      </w:pPr>
      <w:rPr>
        <w:rFonts w:hint="default"/>
        <w:lang w:val="ru-RU" w:eastAsia="en-US" w:bidi="ar-SA"/>
      </w:rPr>
    </w:lvl>
  </w:abstractNum>
  <w:abstractNum w:abstractNumId="1" w15:restartNumberingAfterBreak="0">
    <w:nsid w:val="72644866"/>
    <w:multiLevelType w:val="hybridMultilevel"/>
    <w:tmpl w:val="DA8254E0"/>
    <w:lvl w:ilvl="0" w:tplc="5C802F1E">
      <w:start w:val="9"/>
      <w:numFmt w:val="decimal"/>
      <w:lvlText w:val="%1"/>
      <w:lvlJc w:val="left"/>
      <w:pPr>
        <w:ind w:left="5960" w:hanging="360"/>
      </w:pPr>
      <w:rPr>
        <w:rFonts w:hint="default"/>
      </w:rPr>
    </w:lvl>
    <w:lvl w:ilvl="1" w:tplc="04190019" w:tentative="1">
      <w:start w:val="1"/>
      <w:numFmt w:val="lowerLetter"/>
      <w:lvlText w:val="%2."/>
      <w:lvlJc w:val="left"/>
      <w:pPr>
        <w:ind w:left="6680" w:hanging="360"/>
      </w:pPr>
    </w:lvl>
    <w:lvl w:ilvl="2" w:tplc="0419001B" w:tentative="1">
      <w:start w:val="1"/>
      <w:numFmt w:val="lowerRoman"/>
      <w:lvlText w:val="%3."/>
      <w:lvlJc w:val="right"/>
      <w:pPr>
        <w:ind w:left="7400" w:hanging="180"/>
      </w:pPr>
    </w:lvl>
    <w:lvl w:ilvl="3" w:tplc="0419000F" w:tentative="1">
      <w:start w:val="1"/>
      <w:numFmt w:val="decimal"/>
      <w:lvlText w:val="%4."/>
      <w:lvlJc w:val="left"/>
      <w:pPr>
        <w:ind w:left="8120" w:hanging="360"/>
      </w:pPr>
    </w:lvl>
    <w:lvl w:ilvl="4" w:tplc="04190019" w:tentative="1">
      <w:start w:val="1"/>
      <w:numFmt w:val="lowerLetter"/>
      <w:lvlText w:val="%5."/>
      <w:lvlJc w:val="left"/>
      <w:pPr>
        <w:ind w:left="8840" w:hanging="360"/>
      </w:pPr>
    </w:lvl>
    <w:lvl w:ilvl="5" w:tplc="0419001B" w:tentative="1">
      <w:start w:val="1"/>
      <w:numFmt w:val="lowerRoman"/>
      <w:lvlText w:val="%6."/>
      <w:lvlJc w:val="right"/>
      <w:pPr>
        <w:ind w:left="9560" w:hanging="180"/>
      </w:pPr>
    </w:lvl>
    <w:lvl w:ilvl="6" w:tplc="0419000F" w:tentative="1">
      <w:start w:val="1"/>
      <w:numFmt w:val="decimal"/>
      <w:lvlText w:val="%7."/>
      <w:lvlJc w:val="left"/>
      <w:pPr>
        <w:ind w:left="10280" w:hanging="360"/>
      </w:pPr>
    </w:lvl>
    <w:lvl w:ilvl="7" w:tplc="04190019" w:tentative="1">
      <w:start w:val="1"/>
      <w:numFmt w:val="lowerLetter"/>
      <w:lvlText w:val="%8."/>
      <w:lvlJc w:val="left"/>
      <w:pPr>
        <w:ind w:left="11000" w:hanging="360"/>
      </w:pPr>
    </w:lvl>
    <w:lvl w:ilvl="8" w:tplc="0419001B" w:tentative="1">
      <w:start w:val="1"/>
      <w:numFmt w:val="lowerRoman"/>
      <w:lvlText w:val="%9."/>
      <w:lvlJc w:val="right"/>
      <w:pPr>
        <w:ind w:left="11720" w:hanging="180"/>
      </w:pPr>
    </w:lvl>
  </w:abstractNum>
  <w:abstractNum w:abstractNumId="2" w15:restartNumberingAfterBreak="0">
    <w:nsid w:val="7A5033D2"/>
    <w:multiLevelType w:val="hybridMultilevel"/>
    <w:tmpl w:val="947C0428"/>
    <w:lvl w:ilvl="0" w:tplc="4ECE84F8">
      <w:start w:val="9"/>
      <w:numFmt w:val="decimal"/>
      <w:lvlText w:val="%1"/>
      <w:lvlJc w:val="left"/>
      <w:pPr>
        <w:ind w:left="5600" w:hanging="360"/>
      </w:pPr>
      <w:rPr>
        <w:rFonts w:hint="default"/>
      </w:rPr>
    </w:lvl>
    <w:lvl w:ilvl="1" w:tplc="04190019" w:tentative="1">
      <w:start w:val="1"/>
      <w:numFmt w:val="lowerLetter"/>
      <w:lvlText w:val="%2."/>
      <w:lvlJc w:val="left"/>
      <w:pPr>
        <w:ind w:left="6320" w:hanging="360"/>
      </w:pPr>
    </w:lvl>
    <w:lvl w:ilvl="2" w:tplc="0419001B" w:tentative="1">
      <w:start w:val="1"/>
      <w:numFmt w:val="lowerRoman"/>
      <w:lvlText w:val="%3."/>
      <w:lvlJc w:val="right"/>
      <w:pPr>
        <w:ind w:left="7040" w:hanging="180"/>
      </w:pPr>
    </w:lvl>
    <w:lvl w:ilvl="3" w:tplc="0419000F" w:tentative="1">
      <w:start w:val="1"/>
      <w:numFmt w:val="decimal"/>
      <w:lvlText w:val="%4."/>
      <w:lvlJc w:val="left"/>
      <w:pPr>
        <w:ind w:left="7760" w:hanging="360"/>
      </w:pPr>
    </w:lvl>
    <w:lvl w:ilvl="4" w:tplc="04190019" w:tentative="1">
      <w:start w:val="1"/>
      <w:numFmt w:val="lowerLetter"/>
      <w:lvlText w:val="%5."/>
      <w:lvlJc w:val="left"/>
      <w:pPr>
        <w:ind w:left="8480" w:hanging="360"/>
      </w:pPr>
    </w:lvl>
    <w:lvl w:ilvl="5" w:tplc="0419001B" w:tentative="1">
      <w:start w:val="1"/>
      <w:numFmt w:val="lowerRoman"/>
      <w:lvlText w:val="%6."/>
      <w:lvlJc w:val="right"/>
      <w:pPr>
        <w:ind w:left="9200" w:hanging="180"/>
      </w:pPr>
    </w:lvl>
    <w:lvl w:ilvl="6" w:tplc="0419000F" w:tentative="1">
      <w:start w:val="1"/>
      <w:numFmt w:val="decimal"/>
      <w:lvlText w:val="%7."/>
      <w:lvlJc w:val="left"/>
      <w:pPr>
        <w:ind w:left="9920" w:hanging="360"/>
      </w:pPr>
    </w:lvl>
    <w:lvl w:ilvl="7" w:tplc="04190019" w:tentative="1">
      <w:start w:val="1"/>
      <w:numFmt w:val="lowerLetter"/>
      <w:lvlText w:val="%8."/>
      <w:lvlJc w:val="left"/>
      <w:pPr>
        <w:ind w:left="10640" w:hanging="360"/>
      </w:pPr>
    </w:lvl>
    <w:lvl w:ilvl="8" w:tplc="0419001B" w:tentative="1">
      <w:start w:val="1"/>
      <w:numFmt w:val="lowerRoman"/>
      <w:lvlText w:val="%9."/>
      <w:lvlJc w:val="right"/>
      <w:pPr>
        <w:ind w:left="113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F13"/>
    <w:rsid w:val="003F43F2"/>
    <w:rsid w:val="00602F13"/>
    <w:rsid w:val="007A143F"/>
    <w:rsid w:val="0082192A"/>
    <w:rsid w:val="00BC519C"/>
    <w:rsid w:val="00E866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5C4D434"/>
  <w15:chartTrackingRefBased/>
  <w15:docId w15:val="{8D95EBCA-6AE5-49B4-9E75-2A0E8C751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51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C1C4E-3308-440C-B9F9-8597C57E6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2915</Words>
  <Characters>16619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Фабрицкая ГА</dc:creator>
  <cp:keywords/>
  <dc:description/>
  <cp:lastModifiedBy>Фабрицкая ГА</cp:lastModifiedBy>
  <cp:revision>1</cp:revision>
  <dcterms:created xsi:type="dcterms:W3CDTF">2024-09-08T07:54:00Z</dcterms:created>
  <dcterms:modified xsi:type="dcterms:W3CDTF">2024-09-08T08:54:00Z</dcterms:modified>
</cp:coreProperties>
</file>