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4E4" w:rsidRPr="00626D3E" w:rsidRDefault="009864E4" w:rsidP="009864E4">
      <w:pPr>
        <w:spacing w:after="0" w:line="408" w:lineRule="auto"/>
        <w:ind w:left="120"/>
        <w:jc w:val="center"/>
      </w:pPr>
      <w:r w:rsidRPr="00626D3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864E4" w:rsidRPr="00626D3E" w:rsidRDefault="009864E4" w:rsidP="009864E4">
      <w:pPr>
        <w:spacing w:after="0" w:line="408" w:lineRule="auto"/>
        <w:ind w:left="120"/>
        <w:jc w:val="center"/>
      </w:pPr>
      <w:r w:rsidRPr="00626D3E">
        <w:rPr>
          <w:rFonts w:ascii="Times New Roman" w:hAnsi="Times New Roman"/>
          <w:b/>
          <w:color w:val="000000"/>
          <w:sz w:val="28"/>
        </w:rPr>
        <w:t>‌</w:t>
      </w:r>
      <w:bookmarkStart w:id="0" w:name="458a8b50-bc87-4dce-ba15-54688bfa7451"/>
      <w:r w:rsidRPr="00626D3E">
        <w:rPr>
          <w:rFonts w:ascii="Times New Roman" w:hAnsi="Times New Roman"/>
          <w:b/>
          <w:color w:val="000000"/>
          <w:sz w:val="28"/>
        </w:rPr>
        <w:t>Отдел образования Администрации Заветинского района</w:t>
      </w:r>
      <w:bookmarkEnd w:id="0"/>
      <w:r w:rsidRPr="00626D3E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9864E4" w:rsidRPr="00626D3E" w:rsidRDefault="009864E4" w:rsidP="009864E4">
      <w:pPr>
        <w:spacing w:after="0" w:line="408" w:lineRule="auto"/>
        <w:ind w:left="120"/>
        <w:jc w:val="center"/>
      </w:pPr>
      <w:r w:rsidRPr="00626D3E">
        <w:rPr>
          <w:rFonts w:ascii="Times New Roman" w:hAnsi="Times New Roman"/>
          <w:b/>
          <w:color w:val="000000"/>
          <w:sz w:val="28"/>
        </w:rPr>
        <w:t>‌</w:t>
      </w:r>
      <w:bookmarkStart w:id="1" w:name="a4973ee1-7119-49dd-ab64-b9ca30404961"/>
      <w:r w:rsidRPr="00626D3E">
        <w:rPr>
          <w:rFonts w:ascii="Times New Roman" w:hAnsi="Times New Roman"/>
          <w:b/>
          <w:color w:val="000000"/>
          <w:sz w:val="28"/>
        </w:rPr>
        <w:t>Заветинский район</w:t>
      </w:r>
      <w:bookmarkEnd w:id="1"/>
      <w:r w:rsidRPr="00626D3E">
        <w:rPr>
          <w:rFonts w:ascii="Times New Roman" w:hAnsi="Times New Roman"/>
          <w:b/>
          <w:color w:val="000000"/>
          <w:sz w:val="28"/>
        </w:rPr>
        <w:t>‌</w:t>
      </w:r>
      <w:r w:rsidRPr="00626D3E">
        <w:rPr>
          <w:rFonts w:ascii="Times New Roman" w:hAnsi="Times New Roman"/>
          <w:color w:val="000000"/>
          <w:sz w:val="28"/>
        </w:rPr>
        <w:t>​</w:t>
      </w:r>
    </w:p>
    <w:p w:rsidR="009864E4" w:rsidRPr="00626D3E" w:rsidRDefault="009864E4" w:rsidP="009864E4">
      <w:pPr>
        <w:spacing w:after="0" w:line="408" w:lineRule="auto"/>
        <w:ind w:left="120"/>
        <w:jc w:val="center"/>
      </w:pPr>
      <w:r w:rsidRPr="00626D3E"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 w:rsidRPr="00626D3E">
        <w:rPr>
          <w:rFonts w:ascii="Times New Roman" w:hAnsi="Times New Roman"/>
          <w:b/>
          <w:color w:val="000000"/>
          <w:sz w:val="28"/>
        </w:rPr>
        <w:t>Заветинская</w:t>
      </w:r>
      <w:proofErr w:type="spellEnd"/>
      <w:r w:rsidRPr="00626D3E">
        <w:rPr>
          <w:rFonts w:ascii="Times New Roman" w:hAnsi="Times New Roman"/>
          <w:b/>
          <w:color w:val="000000"/>
          <w:sz w:val="28"/>
        </w:rPr>
        <w:t xml:space="preserve"> СОШ №1</w:t>
      </w:r>
    </w:p>
    <w:p w:rsidR="009864E4" w:rsidRPr="00626D3E" w:rsidRDefault="009864E4" w:rsidP="009864E4">
      <w:pPr>
        <w:spacing w:after="0"/>
        <w:ind w:left="120"/>
      </w:pPr>
    </w:p>
    <w:p w:rsidR="009864E4" w:rsidRPr="00626D3E" w:rsidRDefault="009864E4" w:rsidP="009864E4">
      <w:pPr>
        <w:spacing w:after="0"/>
        <w:ind w:left="120"/>
      </w:pPr>
    </w:p>
    <w:p w:rsidR="009864E4" w:rsidRPr="00626D3E" w:rsidRDefault="009864E4" w:rsidP="009864E4">
      <w:pPr>
        <w:spacing w:after="0"/>
        <w:ind w:left="120"/>
      </w:pPr>
    </w:p>
    <w:p w:rsidR="009864E4" w:rsidRPr="00626D3E" w:rsidRDefault="009864E4" w:rsidP="009864E4">
      <w:pPr>
        <w:spacing w:after="0"/>
        <w:ind w:left="120"/>
      </w:pPr>
    </w:p>
    <w:tbl>
      <w:tblPr>
        <w:tblW w:w="10829" w:type="dxa"/>
        <w:tblInd w:w="-668" w:type="dxa"/>
        <w:tblLook w:val="04A0"/>
      </w:tblPr>
      <w:tblGrid>
        <w:gridCol w:w="3504"/>
        <w:gridCol w:w="3435"/>
        <w:gridCol w:w="3890"/>
      </w:tblGrid>
      <w:tr w:rsidR="009864E4" w:rsidRPr="00E2220E" w:rsidTr="00067412">
        <w:trPr>
          <w:trHeight w:val="3000"/>
        </w:trPr>
        <w:tc>
          <w:tcPr>
            <w:tcW w:w="3504" w:type="dxa"/>
          </w:tcPr>
          <w:p w:rsidR="009864E4" w:rsidRPr="0040209D" w:rsidRDefault="009864E4" w:rsidP="00757D8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864E4" w:rsidRPr="008944ED" w:rsidRDefault="009864E4" w:rsidP="00757D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школьного МО</w:t>
            </w:r>
          </w:p>
          <w:p w:rsidR="009864E4" w:rsidRDefault="009864E4" w:rsidP="00757D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864E4" w:rsidRPr="008944ED" w:rsidRDefault="009864E4" w:rsidP="00757D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Колесникова И.Н.</w:t>
            </w:r>
          </w:p>
          <w:p w:rsidR="009864E4" w:rsidRDefault="0010746E" w:rsidP="00757D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</w:t>
            </w:r>
            <w:r w:rsidR="009864E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 w:rsidR="009864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0674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="009864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9864E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9864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0674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9864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864E4" w:rsidRPr="0040209D" w:rsidRDefault="009864E4" w:rsidP="00757D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35" w:type="dxa"/>
          </w:tcPr>
          <w:p w:rsidR="009864E4" w:rsidRPr="0040209D" w:rsidRDefault="009864E4" w:rsidP="00757D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864E4" w:rsidRPr="008944ED" w:rsidRDefault="009864E4" w:rsidP="00757D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9864E4" w:rsidRDefault="009864E4" w:rsidP="00757D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864E4" w:rsidRPr="008944ED" w:rsidRDefault="009864E4" w:rsidP="00757D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Бондаренко В.Г.</w:t>
            </w:r>
          </w:p>
          <w:p w:rsidR="009864E4" w:rsidRDefault="0010746E" w:rsidP="00757D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</w:t>
            </w:r>
            <w:r w:rsidR="009864E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 w:rsidR="009864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0674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="009864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9864E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9864E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9864E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6741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9864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864E4" w:rsidRPr="0040209D" w:rsidRDefault="009864E4" w:rsidP="00757D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90" w:type="dxa"/>
          </w:tcPr>
          <w:p w:rsidR="009864E4" w:rsidRDefault="009864E4" w:rsidP="00757D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864E4" w:rsidRPr="008944ED" w:rsidRDefault="009864E4" w:rsidP="00757D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9864E4" w:rsidRDefault="009864E4" w:rsidP="00757D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864E4" w:rsidRPr="008944ED" w:rsidRDefault="009864E4" w:rsidP="00757D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С.Н.</w:t>
            </w:r>
          </w:p>
          <w:p w:rsidR="009864E4" w:rsidRDefault="00067412" w:rsidP="00757D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65</w:t>
            </w:r>
            <w:r w:rsidR="009864E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-од</w:t>
            </w:r>
            <w:r w:rsidR="009864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="009864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9864E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9864E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9864E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9864E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864E4" w:rsidRPr="0040209D" w:rsidRDefault="009864E4" w:rsidP="00757D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864E4" w:rsidRDefault="009864E4" w:rsidP="009864E4">
      <w:pPr>
        <w:spacing w:after="0"/>
        <w:ind w:left="120"/>
      </w:pPr>
    </w:p>
    <w:p w:rsidR="009864E4" w:rsidRDefault="009864E4" w:rsidP="009864E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864E4" w:rsidRDefault="009864E4" w:rsidP="009864E4">
      <w:pPr>
        <w:spacing w:after="0"/>
        <w:ind w:left="120"/>
      </w:pPr>
    </w:p>
    <w:p w:rsidR="009864E4" w:rsidRDefault="009864E4" w:rsidP="009864E4">
      <w:pPr>
        <w:spacing w:after="0"/>
        <w:ind w:left="120"/>
      </w:pPr>
    </w:p>
    <w:p w:rsidR="009864E4" w:rsidRDefault="009864E4" w:rsidP="009864E4">
      <w:pPr>
        <w:spacing w:after="0"/>
        <w:ind w:left="120"/>
      </w:pPr>
    </w:p>
    <w:p w:rsidR="009864E4" w:rsidRDefault="009864E4" w:rsidP="009864E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864E4" w:rsidRDefault="009864E4" w:rsidP="009864E4">
      <w:pPr>
        <w:spacing w:after="0"/>
        <w:ind w:left="120"/>
        <w:jc w:val="center"/>
      </w:pPr>
    </w:p>
    <w:p w:rsidR="00751B67" w:rsidRDefault="00751B67" w:rsidP="009864E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элективного курса «Флора Ростовской области</w:t>
      </w:r>
      <w:r w:rsidR="009864E4" w:rsidRPr="00626D3E">
        <w:rPr>
          <w:rFonts w:ascii="Times New Roman" w:hAnsi="Times New Roman"/>
          <w:b/>
          <w:color w:val="000000"/>
          <w:sz w:val="28"/>
        </w:rPr>
        <w:t xml:space="preserve">» </w:t>
      </w:r>
    </w:p>
    <w:p w:rsidR="009864E4" w:rsidRPr="00626D3E" w:rsidRDefault="009864E4" w:rsidP="009864E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 </w:t>
      </w:r>
      <w:r w:rsidRPr="00626D3E">
        <w:rPr>
          <w:rFonts w:ascii="Times New Roman" w:hAnsi="Times New Roman"/>
          <w:color w:val="000000"/>
          <w:sz w:val="28"/>
        </w:rPr>
        <w:t xml:space="preserve">классов </w:t>
      </w:r>
    </w:p>
    <w:p w:rsidR="009864E4" w:rsidRPr="00626D3E" w:rsidRDefault="009864E4" w:rsidP="009864E4">
      <w:pPr>
        <w:spacing w:after="0"/>
        <w:ind w:left="120"/>
        <w:jc w:val="center"/>
      </w:pPr>
    </w:p>
    <w:p w:rsidR="009864E4" w:rsidRPr="00626D3E" w:rsidRDefault="009864E4" w:rsidP="009864E4">
      <w:pPr>
        <w:spacing w:after="0"/>
        <w:ind w:left="120"/>
        <w:jc w:val="center"/>
      </w:pPr>
    </w:p>
    <w:p w:rsidR="009864E4" w:rsidRPr="00626D3E" w:rsidRDefault="009864E4" w:rsidP="009864E4">
      <w:pPr>
        <w:spacing w:after="0"/>
        <w:ind w:left="120"/>
        <w:jc w:val="center"/>
      </w:pPr>
    </w:p>
    <w:p w:rsidR="009864E4" w:rsidRPr="00626D3E" w:rsidRDefault="009864E4" w:rsidP="009864E4">
      <w:pPr>
        <w:spacing w:after="0"/>
        <w:ind w:left="120"/>
        <w:jc w:val="center"/>
      </w:pPr>
    </w:p>
    <w:p w:rsidR="009864E4" w:rsidRPr="00626D3E" w:rsidRDefault="009864E4" w:rsidP="009864E4">
      <w:pPr>
        <w:spacing w:after="0"/>
        <w:ind w:left="120"/>
        <w:jc w:val="center"/>
      </w:pPr>
    </w:p>
    <w:p w:rsidR="009864E4" w:rsidRPr="00626D3E" w:rsidRDefault="009864E4" w:rsidP="009864E4">
      <w:pPr>
        <w:spacing w:after="0"/>
        <w:ind w:left="120"/>
        <w:jc w:val="center"/>
      </w:pPr>
    </w:p>
    <w:p w:rsidR="009864E4" w:rsidRPr="00626D3E" w:rsidRDefault="009864E4" w:rsidP="009864E4">
      <w:pPr>
        <w:spacing w:after="0"/>
        <w:ind w:left="120"/>
        <w:jc w:val="center"/>
      </w:pPr>
    </w:p>
    <w:p w:rsidR="009864E4" w:rsidRPr="00626D3E" w:rsidRDefault="009864E4" w:rsidP="009864E4">
      <w:pPr>
        <w:spacing w:after="0"/>
        <w:ind w:left="120"/>
        <w:jc w:val="center"/>
      </w:pPr>
    </w:p>
    <w:p w:rsidR="009864E4" w:rsidRPr="00626D3E" w:rsidRDefault="009864E4" w:rsidP="009864E4">
      <w:pPr>
        <w:spacing w:after="0"/>
      </w:pPr>
    </w:p>
    <w:p w:rsidR="009864E4" w:rsidRPr="00626D3E" w:rsidRDefault="009864E4" w:rsidP="009864E4">
      <w:pPr>
        <w:spacing w:after="0"/>
        <w:ind w:left="120"/>
        <w:jc w:val="center"/>
      </w:pPr>
    </w:p>
    <w:p w:rsidR="009864E4" w:rsidRDefault="009864E4" w:rsidP="009864E4">
      <w:pPr>
        <w:spacing w:after="0"/>
        <w:jc w:val="center"/>
      </w:pPr>
      <w:bookmarkStart w:id="2" w:name="0e4163ab-ce05-47cb-a8af-92a1d51c1d1b"/>
      <w:r w:rsidRPr="00626D3E">
        <w:rPr>
          <w:rFonts w:ascii="Times New Roman" w:hAnsi="Times New Roman"/>
          <w:b/>
          <w:color w:val="000000"/>
          <w:sz w:val="28"/>
        </w:rPr>
        <w:t>с. Заветное</w:t>
      </w:r>
      <w:bookmarkEnd w:id="2"/>
      <w:r w:rsidRPr="00626D3E">
        <w:rPr>
          <w:rFonts w:ascii="Times New Roman" w:hAnsi="Times New Roman"/>
          <w:b/>
          <w:color w:val="000000"/>
          <w:sz w:val="28"/>
        </w:rPr>
        <w:t>‌</w:t>
      </w:r>
      <w:r w:rsidR="00891633">
        <w:rPr>
          <w:rFonts w:ascii="Times New Roman" w:hAnsi="Times New Roman"/>
          <w:b/>
          <w:color w:val="000000"/>
          <w:sz w:val="28"/>
        </w:rPr>
        <w:t>,</w:t>
      </w:r>
      <w:r w:rsidRPr="00626D3E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491e05a7-f9e6-4844-988f-66989e75e9e7"/>
      <w:r w:rsidRPr="00626D3E"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891633">
        <w:rPr>
          <w:rFonts w:ascii="Times New Roman" w:hAnsi="Times New Roman"/>
          <w:b/>
          <w:color w:val="000000"/>
          <w:sz w:val="28"/>
        </w:rPr>
        <w:t>4</w:t>
      </w:r>
      <w:r w:rsidRPr="00626D3E">
        <w:rPr>
          <w:rFonts w:ascii="Times New Roman" w:hAnsi="Times New Roman"/>
          <w:b/>
          <w:color w:val="000000"/>
          <w:sz w:val="28"/>
        </w:rPr>
        <w:t>‌</w:t>
      </w:r>
      <w:r w:rsidRPr="00626D3E">
        <w:rPr>
          <w:rFonts w:ascii="Times New Roman" w:hAnsi="Times New Roman"/>
          <w:color w:val="000000"/>
          <w:sz w:val="28"/>
        </w:rPr>
        <w:t>​</w:t>
      </w:r>
    </w:p>
    <w:p w:rsidR="009864E4" w:rsidRDefault="009864E4" w:rsidP="009864E4">
      <w:pPr>
        <w:rPr>
          <w:b/>
        </w:rPr>
      </w:pPr>
    </w:p>
    <w:p w:rsidR="00891633" w:rsidRDefault="00891633" w:rsidP="00891633">
      <w:pPr>
        <w:spacing w:after="0" w:line="360" w:lineRule="auto"/>
        <w:ind w:firstLine="708"/>
        <w:jc w:val="both"/>
        <w:rPr>
          <w:rFonts w:ascii="Times New Roman" w:hAnsi="Times New Roman"/>
          <w:b/>
          <w:color w:val="000000"/>
          <w:sz w:val="28"/>
        </w:rPr>
      </w:pPr>
      <w:bookmarkStart w:id="4" w:name="block-3337759"/>
    </w:p>
    <w:p w:rsidR="00891633" w:rsidRDefault="009864E4" w:rsidP="00891633">
      <w:pPr>
        <w:spacing w:after="0" w:line="360" w:lineRule="auto"/>
        <w:ind w:firstLine="708"/>
        <w:jc w:val="center"/>
        <w:rPr>
          <w:sz w:val="28"/>
          <w:szCs w:val="28"/>
        </w:rPr>
      </w:pPr>
      <w:r w:rsidRPr="000B17E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91633" w:rsidRPr="00891633" w:rsidRDefault="00891633" w:rsidP="0089163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91633">
        <w:rPr>
          <w:rFonts w:ascii="Times New Roman" w:hAnsi="Times New Roman" w:cs="Times New Roman"/>
          <w:sz w:val="24"/>
          <w:szCs w:val="24"/>
        </w:rPr>
        <w:t>Рабочая программа по факультативному курсу «Флора Ростовской области»   предназначена для 7 класса средней общеобразовательной школы и</w:t>
      </w:r>
      <w:r w:rsidRPr="00891633">
        <w:rPr>
          <w:rFonts w:ascii="Times New Roman" w:hAnsi="Times New Roman" w:cs="Times New Roman"/>
          <w:color w:val="000000"/>
          <w:sz w:val="24"/>
          <w:szCs w:val="24"/>
        </w:rPr>
        <w:t xml:space="preserve"> составлена на основе требований к результатам освоения основной образовательной программы основного общего образования, пр</w:t>
      </w:r>
      <w:r w:rsidR="006612CD">
        <w:rPr>
          <w:rFonts w:ascii="Times New Roman" w:hAnsi="Times New Roman" w:cs="Times New Roman"/>
          <w:color w:val="000000"/>
          <w:sz w:val="24"/>
          <w:szCs w:val="24"/>
        </w:rPr>
        <w:t>едставленных в ФГОС ООО,</w:t>
      </w:r>
      <w:r w:rsidRPr="00891633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федеральной рабочей программы воспитания</w:t>
      </w:r>
      <w:r w:rsidR="006612CD">
        <w:rPr>
          <w:rFonts w:ascii="Times New Roman" w:hAnsi="Times New Roman" w:cs="Times New Roman"/>
          <w:color w:val="000000"/>
          <w:sz w:val="24"/>
          <w:szCs w:val="24"/>
        </w:rPr>
        <w:t xml:space="preserve">, учебно-методического пособия «Растительный мир Донского края. Ботанические экскурсии», авт. Т.М. </w:t>
      </w:r>
      <w:proofErr w:type="spellStart"/>
      <w:r w:rsidR="006612CD">
        <w:rPr>
          <w:rFonts w:ascii="Times New Roman" w:hAnsi="Times New Roman" w:cs="Times New Roman"/>
          <w:color w:val="000000"/>
          <w:sz w:val="24"/>
          <w:szCs w:val="24"/>
        </w:rPr>
        <w:t>Буркина</w:t>
      </w:r>
      <w:proofErr w:type="spellEnd"/>
      <w:r w:rsidR="006612CD">
        <w:rPr>
          <w:rFonts w:ascii="Times New Roman" w:hAnsi="Times New Roman" w:cs="Times New Roman"/>
          <w:color w:val="000000"/>
          <w:sz w:val="24"/>
          <w:szCs w:val="24"/>
        </w:rPr>
        <w:t>, 2008.</w:t>
      </w:r>
    </w:p>
    <w:p w:rsidR="00891633" w:rsidRPr="00891633" w:rsidRDefault="00891633" w:rsidP="00891633">
      <w:pPr>
        <w:spacing w:after="0" w:line="360" w:lineRule="auto"/>
        <w:ind w:firstLine="708"/>
        <w:outlineLvl w:val="0"/>
        <w:rPr>
          <w:rFonts w:ascii="Times New Roman" w:hAnsi="Times New Roman" w:cs="Times New Roman"/>
          <w:sz w:val="24"/>
          <w:szCs w:val="24"/>
        </w:rPr>
      </w:pPr>
      <w:r w:rsidRPr="00891633">
        <w:rPr>
          <w:rFonts w:ascii="Times New Roman" w:hAnsi="Times New Roman" w:cs="Times New Roman"/>
          <w:sz w:val="24"/>
          <w:szCs w:val="24"/>
        </w:rPr>
        <w:t>Необходимость курса «Флора Ростовской области» объясняется отсутствием у школьников целостного восприятия регионального природного, сельскохозяйственного, медицинского, научно - технического окружения, а также экологических проблем Ростовской области.</w:t>
      </w:r>
    </w:p>
    <w:p w:rsidR="00891633" w:rsidRPr="00891633" w:rsidRDefault="00891633" w:rsidP="00891633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891633">
        <w:rPr>
          <w:rFonts w:ascii="Times New Roman" w:hAnsi="Times New Roman" w:cs="Times New Roman"/>
          <w:sz w:val="24"/>
          <w:szCs w:val="24"/>
        </w:rPr>
        <w:t xml:space="preserve">          Содержание  элективного курса предполагает заполнить вакуум между школьным курсом ботаники и биологической реальностью Ростовской области путем дополнения содержания материалами по истории развития  взаимоотношений человека и природного окружения, природопользования и культурных традиций Донского края. </w:t>
      </w:r>
    </w:p>
    <w:p w:rsidR="00891633" w:rsidRPr="00891633" w:rsidRDefault="00891633" w:rsidP="00891633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891633">
        <w:rPr>
          <w:rFonts w:ascii="Times New Roman" w:hAnsi="Times New Roman" w:cs="Times New Roman"/>
          <w:sz w:val="24"/>
          <w:szCs w:val="24"/>
        </w:rPr>
        <w:t xml:space="preserve">          Реализация курса предполагает последовательное воздействие на личность школьника с целью развития экологических, интеллектуальных, эмоциональных и </w:t>
      </w:r>
      <w:proofErr w:type="spellStart"/>
      <w:r w:rsidRPr="00891633">
        <w:rPr>
          <w:rFonts w:ascii="Times New Roman" w:hAnsi="Times New Roman" w:cs="Times New Roman"/>
          <w:sz w:val="24"/>
          <w:szCs w:val="24"/>
        </w:rPr>
        <w:t>деятельностных</w:t>
      </w:r>
      <w:proofErr w:type="spellEnd"/>
      <w:r w:rsidRPr="00891633">
        <w:rPr>
          <w:rFonts w:ascii="Times New Roman" w:hAnsi="Times New Roman" w:cs="Times New Roman"/>
          <w:sz w:val="24"/>
          <w:szCs w:val="24"/>
        </w:rPr>
        <w:t xml:space="preserve"> аспектов поведения в окружающей среде, осознания зависимости существования человека от наличия природных ресурсов и качества окружающей среды своего региона.</w:t>
      </w:r>
    </w:p>
    <w:p w:rsidR="00891633" w:rsidRPr="00891633" w:rsidRDefault="00891633" w:rsidP="00891633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891633">
        <w:rPr>
          <w:rFonts w:ascii="Times New Roman" w:hAnsi="Times New Roman" w:cs="Times New Roman"/>
          <w:sz w:val="24"/>
          <w:szCs w:val="24"/>
        </w:rPr>
        <w:t xml:space="preserve">          Основная цель курса - конкретизация биологических знаний на основе регионального материала.</w:t>
      </w:r>
    </w:p>
    <w:p w:rsidR="00891633" w:rsidRPr="00891633" w:rsidRDefault="00891633" w:rsidP="00891633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891633">
        <w:rPr>
          <w:rFonts w:ascii="Times New Roman" w:hAnsi="Times New Roman" w:cs="Times New Roman"/>
          <w:sz w:val="24"/>
          <w:szCs w:val="24"/>
        </w:rPr>
        <w:t xml:space="preserve">          В задачи курса входит:</w:t>
      </w:r>
    </w:p>
    <w:p w:rsidR="00891633" w:rsidRPr="00891633" w:rsidRDefault="00891633" w:rsidP="00891633">
      <w:pPr>
        <w:numPr>
          <w:ilvl w:val="0"/>
          <w:numId w:val="13"/>
        </w:numPr>
        <w:spacing w:after="0" w:line="360" w:lineRule="auto"/>
        <w:ind w:left="0"/>
        <w:outlineLvl w:val="0"/>
        <w:rPr>
          <w:rFonts w:ascii="Times New Roman" w:hAnsi="Times New Roman" w:cs="Times New Roman"/>
          <w:sz w:val="24"/>
          <w:szCs w:val="24"/>
        </w:rPr>
      </w:pPr>
      <w:r w:rsidRPr="00891633">
        <w:rPr>
          <w:rFonts w:ascii="Times New Roman" w:hAnsi="Times New Roman" w:cs="Times New Roman"/>
          <w:sz w:val="24"/>
          <w:szCs w:val="24"/>
        </w:rPr>
        <w:t>формирование системы знаний об истории, культурных традициях и месте человека в природных экосистемах Ростовской области;</w:t>
      </w:r>
    </w:p>
    <w:p w:rsidR="00891633" w:rsidRPr="00891633" w:rsidRDefault="00891633" w:rsidP="00891633">
      <w:pPr>
        <w:numPr>
          <w:ilvl w:val="0"/>
          <w:numId w:val="13"/>
        </w:numPr>
        <w:spacing w:after="0" w:line="360" w:lineRule="auto"/>
        <w:ind w:left="0"/>
        <w:outlineLvl w:val="0"/>
        <w:rPr>
          <w:rFonts w:ascii="Times New Roman" w:hAnsi="Times New Roman" w:cs="Times New Roman"/>
          <w:sz w:val="24"/>
          <w:szCs w:val="24"/>
        </w:rPr>
      </w:pPr>
      <w:r w:rsidRPr="00891633">
        <w:rPr>
          <w:rFonts w:ascii="Times New Roman" w:hAnsi="Times New Roman" w:cs="Times New Roman"/>
          <w:sz w:val="24"/>
          <w:szCs w:val="24"/>
        </w:rPr>
        <w:t>развитие потребности в общении с природой, понимание экологических проблем для населения РО;</w:t>
      </w:r>
    </w:p>
    <w:p w:rsidR="00891633" w:rsidRPr="00891633" w:rsidRDefault="00891633" w:rsidP="00891633">
      <w:pPr>
        <w:numPr>
          <w:ilvl w:val="0"/>
          <w:numId w:val="13"/>
        </w:numPr>
        <w:spacing w:after="0" w:line="360" w:lineRule="auto"/>
        <w:ind w:left="0"/>
        <w:outlineLvl w:val="0"/>
        <w:rPr>
          <w:rFonts w:ascii="Times New Roman" w:hAnsi="Times New Roman" w:cs="Times New Roman"/>
          <w:sz w:val="24"/>
          <w:szCs w:val="24"/>
        </w:rPr>
      </w:pPr>
      <w:r w:rsidRPr="00891633">
        <w:rPr>
          <w:rFonts w:ascii="Times New Roman" w:hAnsi="Times New Roman" w:cs="Times New Roman"/>
          <w:sz w:val="24"/>
          <w:szCs w:val="24"/>
        </w:rPr>
        <w:t>формирование знаний и умений исследовательского характера, способствующего развитию творческой и деловой активности при решении различных задач;</w:t>
      </w:r>
    </w:p>
    <w:p w:rsidR="00891633" w:rsidRPr="00891633" w:rsidRDefault="00891633" w:rsidP="00891633">
      <w:pPr>
        <w:numPr>
          <w:ilvl w:val="0"/>
          <w:numId w:val="13"/>
        </w:numPr>
        <w:spacing w:after="0" w:line="360" w:lineRule="auto"/>
        <w:ind w:left="0"/>
        <w:outlineLvl w:val="0"/>
        <w:rPr>
          <w:rFonts w:ascii="Times New Roman" w:hAnsi="Times New Roman" w:cs="Times New Roman"/>
          <w:sz w:val="24"/>
          <w:szCs w:val="24"/>
        </w:rPr>
      </w:pPr>
      <w:r w:rsidRPr="00891633">
        <w:rPr>
          <w:rFonts w:ascii="Times New Roman" w:hAnsi="Times New Roman" w:cs="Times New Roman"/>
          <w:sz w:val="24"/>
          <w:szCs w:val="24"/>
        </w:rPr>
        <w:t>способствовать переходу усваиваемых знаний и моральных принципов поведения в окружающей среде  в личные убеждения на основе организации практической деятельности       школьников по охране  флоры РО.</w:t>
      </w:r>
    </w:p>
    <w:p w:rsidR="00891633" w:rsidRPr="00891633" w:rsidRDefault="00891633" w:rsidP="00891633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1633">
        <w:rPr>
          <w:rFonts w:ascii="Times New Roman" w:hAnsi="Times New Roman" w:cs="Times New Roman"/>
          <w:sz w:val="24"/>
          <w:szCs w:val="24"/>
        </w:rPr>
        <w:t>В соответстви</w:t>
      </w:r>
      <w:r>
        <w:rPr>
          <w:rFonts w:ascii="Times New Roman" w:hAnsi="Times New Roman" w:cs="Times New Roman"/>
          <w:sz w:val="24"/>
          <w:szCs w:val="24"/>
        </w:rPr>
        <w:t>е с календарным графиком на 2024-2025</w:t>
      </w:r>
      <w:r w:rsidRPr="00891633">
        <w:rPr>
          <w:rFonts w:ascii="Times New Roman" w:hAnsi="Times New Roman" w:cs="Times New Roman"/>
          <w:sz w:val="24"/>
          <w:szCs w:val="24"/>
        </w:rPr>
        <w:t xml:space="preserve"> учебный год и расписанием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учебных  занятий на 2024-2025</w:t>
      </w:r>
      <w:r w:rsidRPr="008916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учебный год данная рабо</w:t>
      </w:r>
      <w:r w:rsidR="00751B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чая программа рассчитана на  32 </w:t>
      </w:r>
      <w:r w:rsidRPr="008916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часа. </w:t>
      </w:r>
    </w:p>
    <w:p w:rsidR="00891633" w:rsidRPr="00555012" w:rsidRDefault="00891633" w:rsidP="00891633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012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 результаты освоения  учебного предмета</w:t>
      </w:r>
    </w:p>
    <w:p w:rsidR="00891633" w:rsidRPr="000522B2" w:rsidRDefault="00891633" w:rsidP="008916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2B2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Личностными результатами </w:t>
      </w:r>
      <w:r w:rsidRPr="000522B2">
        <w:rPr>
          <w:rFonts w:ascii="Times New Roman" w:hAnsi="Times New Roman" w:cs="Times New Roman"/>
          <w:sz w:val="24"/>
          <w:szCs w:val="24"/>
        </w:rPr>
        <w:t>являются:</w:t>
      </w:r>
    </w:p>
    <w:p w:rsidR="00891633" w:rsidRPr="000522B2" w:rsidRDefault="00891633" w:rsidP="00891633">
      <w:pPr>
        <w:pStyle w:val="a5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</w:pPr>
      <w:r w:rsidRPr="000522B2">
        <w:t>реализация этических установок по отношению к биологическим открытиям, исследованиям и</w:t>
      </w:r>
      <w:r>
        <w:t xml:space="preserve"> </w:t>
      </w:r>
      <w:r w:rsidRPr="000522B2">
        <w:t>их результатам</w:t>
      </w:r>
      <w:r>
        <w:t>;</w:t>
      </w:r>
    </w:p>
    <w:p w:rsidR="00891633" w:rsidRPr="000522B2" w:rsidRDefault="00891633" w:rsidP="00891633">
      <w:pPr>
        <w:pStyle w:val="a5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</w:pPr>
      <w:r w:rsidRPr="000522B2">
        <w:t>признания высокой ценности жизни во всех ее проявлениях,</w:t>
      </w:r>
      <w:r>
        <w:t xml:space="preserve"> здоровья своего и других людей, </w:t>
      </w:r>
      <w:r w:rsidRPr="000522B2">
        <w:t>реализации установок здорового образа жизни;</w:t>
      </w:r>
    </w:p>
    <w:p w:rsidR="00891633" w:rsidRPr="000522B2" w:rsidRDefault="00891633" w:rsidP="00891633">
      <w:pPr>
        <w:pStyle w:val="a5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</w:pPr>
      <w:proofErr w:type="spellStart"/>
      <w:r w:rsidRPr="000522B2">
        <w:t>сформированности</w:t>
      </w:r>
      <w:proofErr w:type="spellEnd"/>
      <w:r w:rsidRPr="000522B2">
        <w:t xml:space="preserve"> познавательных мотивов, направленных на получение нового знания в</w:t>
      </w:r>
      <w:r>
        <w:t xml:space="preserve"> </w:t>
      </w:r>
      <w:r w:rsidRPr="000522B2">
        <w:t>области биологии в связи с будущей деятельностью или бытовыми проблемами, связанными с</w:t>
      </w:r>
      <w:r>
        <w:t xml:space="preserve"> </w:t>
      </w:r>
      <w:r w:rsidRPr="000522B2">
        <w:t>сохранением собственного здоровья и экологической безопасностью</w:t>
      </w:r>
      <w:r>
        <w:t>.</w:t>
      </w:r>
    </w:p>
    <w:p w:rsidR="006612CD" w:rsidRPr="006612CD" w:rsidRDefault="00891633" w:rsidP="006612C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612CD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6612CD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результатами </w:t>
      </w:r>
      <w:r w:rsidRPr="006612CD">
        <w:rPr>
          <w:rFonts w:ascii="Times New Roman" w:hAnsi="Times New Roman" w:cs="Times New Roman"/>
          <w:sz w:val="24"/>
          <w:szCs w:val="24"/>
        </w:rPr>
        <w:t>освоения выпускниками программы являются:</w:t>
      </w:r>
      <w:r w:rsidR="006612CD" w:rsidRPr="006612CD">
        <w:rPr>
          <w:rFonts w:ascii="Times New Roman" w:hAnsi="Times New Roman" w:cs="Times New Roman"/>
          <w:sz w:val="24"/>
          <w:szCs w:val="24"/>
        </w:rPr>
        <w:t xml:space="preserve">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объяснить, доказывать, защищать свои идеи;</w:t>
      </w:r>
      <w:proofErr w:type="gramEnd"/>
    </w:p>
    <w:p w:rsidR="006612CD" w:rsidRPr="000522B2" w:rsidRDefault="006612CD" w:rsidP="006612CD">
      <w:pPr>
        <w:pStyle w:val="a5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</w:pPr>
      <w:r w:rsidRPr="000522B2">
        <w:t>умение работать с разными источниками биологической информации: находит биологическую</w:t>
      </w:r>
      <w:r>
        <w:t xml:space="preserve"> </w:t>
      </w:r>
      <w:r w:rsidRPr="000522B2">
        <w:t>информацию в различных источниках, анализировать и оценивать информацию,</w:t>
      </w:r>
      <w:r>
        <w:t xml:space="preserve"> </w:t>
      </w:r>
      <w:r w:rsidRPr="000522B2">
        <w:t>преобразовывать информацию из одной формы в другую</w:t>
      </w:r>
      <w:r>
        <w:t>;</w:t>
      </w:r>
    </w:p>
    <w:p w:rsidR="006612CD" w:rsidRDefault="006612CD" w:rsidP="006612CD">
      <w:pPr>
        <w:pStyle w:val="a5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</w:pPr>
      <w:r w:rsidRPr="000522B2">
        <w:t>способность выбирать целевые и смысловые установки в своих действиях и поступках по</w:t>
      </w:r>
      <w:r>
        <w:t xml:space="preserve"> </w:t>
      </w:r>
      <w:r w:rsidRPr="000522B2">
        <w:t>отношению к живой природе, здоровью своему и окружающих</w:t>
      </w:r>
      <w:r>
        <w:t>;</w:t>
      </w:r>
    </w:p>
    <w:p w:rsidR="006612CD" w:rsidRPr="000522B2" w:rsidRDefault="006612CD" w:rsidP="006612CD">
      <w:pPr>
        <w:pStyle w:val="a5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</w:pPr>
      <w:r>
        <w:t>умение адекватно использовать речевые средства для дискуссии и аргументации своей позиции, сравнивать разные точки зрения, отстаивать свою позицию.</w:t>
      </w:r>
    </w:p>
    <w:p w:rsidR="00891633" w:rsidRPr="00891633" w:rsidRDefault="006612CD" w:rsidP="0089163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Предметные</w:t>
      </w:r>
      <w:r w:rsidRPr="000522B2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</w:t>
      </w:r>
      <w:r>
        <w:rPr>
          <w:rFonts w:ascii="Times New Roman" w:hAnsi="Times New Roman" w:cs="Times New Roman"/>
          <w:b/>
          <w:bCs/>
          <w:sz w:val="24"/>
          <w:szCs w:val="24"/>
        </w:rPr>
        <w:t>ы.</w:t>
      </w:r>
    </w:p>
    <w:p w:rsidR="00891633" w:rsidRPr="00891633" w:rsidRDefault="00891633" w:rsidP="00891633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891633">
        <w:rPr>
          <w:rFonts w:ascii="Times New Roman" w:hAnsi="Times New Roman" w:cs="Times New Roman"/>
          <w:sz w:val="24"/>
          <w:szCs w:val="24"/>
        </w:rPr>
        <w:t>Учащиеся должны знать: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8928"/>
      </w:tblGrid>
      <w:tr w:rsidR="00891633" w:rsidRPr="00891633" w:rsidTr="008A2950">
        <w:tc>
          <w:tcPr>
            <w:tcW w:w="8928" w:type="dxa"/>
            <w:shd w:val="clear" w:color="auto" w:fill="auto"/>
          </w:tcPr>
          <w:p w:rsidR="00891633" w:rsidRPr="00891633" w:rsidRDefault="00891633" w:rsidP="00891633">
            <w:pPr>
              <w:spacing w:line="360" w:lineRule="auto"/>
              <w:outlineLvl w:val="0"/>
              <w:rPr>
                <w:sz w:val="24"/>
                <w:szCs w:val="24"/>
              </w:rPr>
            </w:pPr>
          </w:p>
          <w:p w:rsidR="00891633" w:rsidRPr="00891633" w:rsidRDefault="00891633" w:rsidP="00891633">
            <w:pPr>
              <w:numPr>
                <w:ilvl w:val="0"/>
                <w:numId w:val="14"/>
              </w:numPr>
              <w:spacing w:line="360" w:lineRule="auto"/>
              <w:ind w:left="0"/>
              <w:outlineLvl w:val="0"/>
              <w:rPr>
                <w:sz w:val="24"/>
                <w:szCs w:val="24"/>
              </w:rPr>
            </w:pPr>
            <w:r w:rsidRPr="00891633">
              <w:rPr>
                <w:sz w:val="24"/>
                <w:szCs w:val="24"/>
              </w:rPr>
              <w:t>Признаки биологических объектов: видов,  семейств</w:t>
            </w:r>
            <w:proofErr w:type="gramStart"/>
            <w:r w:rsidRPr="00891633">
              <w:rPr>
                <w:sz w:val="24"/>
                <w:szCs w:val="24"/>
              </w:rPr>
              <w:t xml:space="preserve"> ,</w:t>
            </w:r>
            <w:proofErr w:type="gramEnd"/>
            <w:r w:rsidRPr="00891633">
              <w:rPr>
                <w:sz w:val="24"/>
                <w:szCs w:val="24"/>
              </w:rPr>
              <w:t xml:space="preserve"> отделов ,  экосистем.</w:t>
            </w:r>
          </w:p>
        </w:tc>
      </w:tr>
      <w:tr w:rsidR="00891633" w:rsidRPr="00891633" w:rsidTr="008A2950">
        <w:tc>
          <w:tcPr>
            <w:tcW w:w="8928" w:type="dxa"/>
            <w:shd w:val="clear" w:color="auto" w:fill="auto"/>
          </w:tcPr>
          <w:p w:rsidR="00891633" w:rsidRPr="00891633" w:rsidRDefault="00891633" w:rsidP="00891633">
            <w:pPr>
              <w:numPr>
                <w:ilvl w:val="0"/>
                <w:numId w:val="14"/>
              </w:numPr>
              <w:spacing w:line="360" w:lineRule="auto"/>
              <w:ind w:left="0"/>
              <w:outlineLvl w:val="0"/>
              <w:rPr>
                <w:sz w:val="24"/>
                <w:szCs w:val="24"/>
              </w:rPr>
            </w:pPr>
            <w:r w:rsidRPr="00891633">
              <w:rPr>
                <w:sz w:val="24"/>
                <w:szCs w:val="24"/>
              </w:rPr>
              <w:t>Основные виды культурных и диких сортов растений Донского края, особенности их произрастания.</w:t>
            </w:r>
          </w:p>
        </w:tc>
      </w:tr>
      <w:tr w:rsidR="00891633" w:rsidRPr="00891633" w:rsidTr="008A2950">
        <w:tc>
          <w:tcPr>
            <w:tcW w:w="8928" w:type="dxa"/>
            <w:shd w:val="clear" w:color="auto" w:fill="auto"/>
          </w:tcPr>
          <w:p w:rsidR="00891633" w:rsidRPr="00891633" w:rsidRDefault="00891633" w:rsidP="00891633">
            <w:pPr>
              <w:numPr>
                <w:ilvl w:val="0"/>
                <w:numId w:val="14"/>
              </w:numPr>
              <w:spacing w:line="360" w:lineRule="auto"/>
              <w:ind w:left="0"/>
              <w:outlineLvl w:val="0"/>
              <w:rPr>
                <w:sz w:val="24"/>
                <w:szCs w:val="24"/>
              </w:rPr>
            </w:pPr>
            <w:r w:rsidRPr="00891633">
              <w:rPr>
                <w:sz w:val="24"/>
                <w:szCs w:val="24"/>
              </w:rPr>
              <w:t>Редкие и исчезающие растения Ростовской области.</w:t>
            </w:r>
          </w:p>
        </w:tc>
      </w:tr>
      <w:tr w:rsidR="00891633" w:rsidRPr="00891633" w:rsidTr="008A2950">
        <w:tc>
          <w:tcPr>
            <w:tcW w:w="8928" w:type="dxa"/>
            <w:shd w:val="clear" w:color="auto" w:fill="auto"/>
          </w:tcPr>
          <w:p w:rsidR="00891633" w:rsidRPr="00891633" w:rsidRDefault="00891633" w:rsidP="00891633">
            <w:pPr>
              <w:numPr>
                <w:ilvl w:val="0"/>
                <w:numId w:val="14"/>
              </w:numPr>
              <w:spacing w:line="360" w:lineRule="auto"/>
              <w:ind w:left="0"/>
              <w:outlineLvl w:val="0"/>
              <w:rPr>
                <w:sz w:val="24"/>
                <w:szCs w:val="24"/>
              </w:rPr>
            </w:pPr>
            <w:r w:rsidRPr="00891633">
              <w:rPr>
                <w:sz w:val="24"/>
                <w:szCs w:val="24"/>
              </w:rPr>
              <w:t>Приспособленность  растительных организмов к совместному обитанию в сообществе степей, полупустынь и т.д., взаимосвязь с животными, факторами неживой природы в природных сообществах Ростовской области.</w:t>
            </w:r>
          </w:p>
        </w:tc>
      </w:tr>
      <w:tr w:rsidR="00891633" w:rsidRPr="00891633" w:rsidTr="008A2950">
        <w:tc>
          <w:tcPr>
            <w:tcW w:w="8928" w:type="dxa"/>
            <w:shd w:val="clear" w:color="auto" w:fill="auto"/>
          </w:tcPr>
          <w:p w:rsidR="00891633" w:rsidRPr="00891633" w:rsidRDefault="00891633" w:rsidP="00891633">
            <w:pPr>
              <w:numPr>
                <w:ilvl w:val="0"/>
                <w:numId w:val="14"/>
              </w:numPr>
              <w:spacing w:line="360" w:lineRule="auto"/>
              <w:ind w:left="0"/>
              <w:outlineLvl w:val="0"/>
              <w:rPr>
                <w:sz w:val="24"/>
                <w:szCs w:val="24"/>
              </w:rPr>
            </w:pPr>
            <w:r w:rsidRPr="00891633">
              <w:rPr>
                <w:sz w:val="24"/>
                <w:szCs w:val="24"/>
              </w:rPr>
              <w:t xml:space="preserve">Основные селекционные центры культурных растений, наиболее продуктивных для </w:t>
            </w:r>
            <w:r w:rsidRPr="00891633">
              <w:rPr>
                <w:sz w:val="24"/>
                <w:szCs w:val="24"/>
              </w:rPr>
              <w:lastRenderedPageBreak/>
              <w:t>сельскохозяйственной зоны Донского края.</w:t>
            </w:r>
          </w:p>
        </w:tc>
      </w:tr>
    </w:tbl>
    <w:p w:rsidR="00891633" w:rsidRPr="00891633" w:rsidRDefault="00891633" w:rsidP="00891633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891633" w:rsidRPr="00891633" w:rsidRDefault="00891633" w:rsidP="00891633">
      <w:pPr>
        <w:spacing w:after="0" w:line="36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891633">
        <w:rPr>
          <w:rFonts w:ascii="Times New Roman" w:hAnsi="Times New Roman" w:cs="Times New Roman"/>
          <w:sz w:val="24"/>
          <w:szCs w:val="24"/>
        </w:rPr>
        <w:t>Учащиеся должны уметь: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8928"/>
      </w:tblGrid>
      <w:tr w:rsidR="00891633" w:rsidRPr="00891633" w:rsidTr="008A2950">
        <w:tc>
          <w:tcPr>
            <w:tcW w:w="8928" w:type="dxa"/>
            <w:shd w:val="clear" w:color="auto" w:fill="auto"/>
          </w:tcPr>
          <w:p w:rsidR="00891633" w:rsidRPr="00891633" w:rsidRDefault="00891633" w:rsidP="00891633">
            <w:pPr>
              <w:spacing w:line="360" w:lineRule="auto"/>
              <w:outlineLvl w:val="0"/>
              <w:rPr>
                <w:sz w:val="24"/>
                <w:szCs w:val="24"/>
              </w:rPr>
            </w:pPr>
          </w:p>
          <w:p w:rsidR="00891633" w:rsidRPr="00891633" w:rsidRDefault="00891633" w:rsidP="00891633">
            <w:pPr>
              <w:numPr>
                <w:ilvl w:val="0"/>
                <w:numId w:val="15"/>
              </w:numPr>
              <w:spacing w:line="360" w:lineRule="auto"/>
              <w:ind w:left="0"/>
              <w:outlineLvl w:val="0"/>
              <w:rPr>
                <w:sz w:val="24"/>
                <w:szCs w:val="24"/>
              </w:rPr>
            </w:pPr>
            <w:r w:rsidRPr="00891633">
              <w:rPr>
                <w:sz w:val="24"/>
                <w:szCs w:val="24"/>
              </w:rPr>
              <w:t>Определять видовое разнообразие растительных сообществ Донского края.</w:t>
            </w:r>
          </w:p>
        </w:tc>
      </w:tr>
      <w:tr w:rsidR="00891633" w:rsidRPr="00891633" w:rsidTr="008A2950">
        <w:tc>
          <w:tcPr>
            <w:tcW w:w="8928" w:type="dxa"/>
            <w:shd w:val="clear" w:color="auto" w:fill="auto"/>
          </w:tcPr>
          <w:p w:rsidR="00891633" w:rsidRPr="00891633" w:rsidRDefault="00891633" w:rsidP="00891633">
            <w:pPr>
              <w:numPr>
                <w:ilvl w:val="0"/>
                <w:numId w:val="15"/>
              </w:numPr>
              <w:spacing w:line="360" w:lineRule="auto"/>
              <w:ind w:left="0"/>
              <w:outlineLvl w:val="0"/>
              <w:rPr>
                <w:sz w:val="24"/>
                <w:szCs w:val="24"/>
              </w:rPr>
            </w:pPr>
            <w:r w:rsidRPr="00891633">
              <w:rPr>
                <w:sz w:val="24"/>
                <w:szCs w:val="24"/>
              </w:rPr>
              <w:t>Проводить наблюдения за сменой видов растений и животных степей, полупустынь и т.д. в течение года.</w:t>
            </w:r>
          </w:p>
        </w:tc>
      </w:tr>
      <w:tr w:rsidR="00891633" w:rsidRPr="00891633" w:rsidTr="008A2950">
        <w:tc>
          <w:tcPr>
            <w:tcW w:w="8928" w:type="dxa"/>
            <w:shd w:val="clear" w:color="auto" w:fill="auto"/>
          </w:tcPr>
          <w:p w:rsidR="00891633" w:rsidRPr="00891633" w:rsidRDefault="00891633" w:rsidP="00891633">
            <w:pPr>
              <w:numPr>
                <w:ilvl w:val="0"/>
                <w:numId w:val="15"/>
              </w:numPr>
              <w:spacing w:line="360" w:lineRule="auto"/>
              <w:ind w:left="0"/>
              <w:outlineLvl w:val="0"/>
              <w:rPr>
                <w:sz w:val="24"/>
                <w:szCs w:val="24"/>
              </w:rPr>
            </w:pPr>
            <w:r w:rsidRPr="00891633">
              <w:rPr>
                <w:sz w:val="24"/>
                <w:szCs w:val="24"/>
              </w:rPr>
              <w:t>Соблюдать правила поведения в природе.</w:t>
            </w:r>
          </w:p>
        </w:tc>
      </w:tr>
      <w:tr w:rsidR="00891633" w:rsidRPr="00891633" w:rsidTr="008A2950">
        <w:tc>
          <w:tcPr>
            <w:tcW w:w="8928" w:type="dxa"/>
            <w:shd w:val="clear" w:color="auto" w:fill="auto"/>
          </w:tcPr>
          <w:p w:rsidR="00891633" w:rsidRPr="00891633" w:rsidRDefault="00891633" w:rsidP="00891633">
            <w:pPr>
              <w:numPr>
                <w:ilvl w:val="0"/>
                <w:numId w:val="15"/>
              </w:numPr>
              <w:spacing w:line="360" w:lineRule="auto"/>
              <w:ind w:left="0"/>
              <w:outlineLvl w:val="0"/>
              <w:rPr>
                <w:sz w:val="24"/>
                <w:szCs w:val="24"/>
              </w:rPr>
            </w:pPr>
            <w:r w:rsidRPr="00891633">
              <w:rPr>
                <w:sz w:val="24"/>
                <w:szCs w:val="24"/>
              </w:rPr>
              <w:t>Дать оценку состояния экосистемы родного края, микрорайона школы, уметь составить прогнозы последствий деятельности человека на природу.</w:t>
            </w:r>
          </w:p>
        </w:tc>
      </w:tr>
      <w:tr w:rsidR="00891633" w:rsidRPr="00891633" w:rsidTr="008A2950">
        <w:tc>
          <w:tcPr>
            <w:tcW w:w="8928" w:type="dxa"/>
            <w:shd w:val="clear" w:color="auto" w:fill="auto"/>
          </w:tcPr>
          <w:p w:rsidR="00891633" w:rsidRPr="00891633" w:rsidRDefault="00891633" w:rsidP="00891633">
            <w:pPr>
              <w:numPr>
                <w:ilvl w:val="0"/>
                <w:numId w:val="15"/>
              </w:numPr>
              <w:spacing w:line="360" w:lineRule="auto"/>
              <w:ind w:left="0"/>
              <w:outlineLvl w:val="0"/>
              <w:rPr>
                <w:sz w:val="24"/>
                <w:szCs w:val="24"/>
              </w:rPr>
            </w:pPr>
            <w:r w:rsidRPr="00891633">
              <w:rPr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 для соблюдения правил поведения в окружающей среде.</w:t>
            </w:r>
          </w:p>
        </w:tc>
      </w:tr>
    </w:tbl>
    <w:p w:rsidR="009864E4" w:rsidRPr="00891633" w:rsidRDefault="009864E4" w:rsidP="008916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4"/>
    <w:p w:rsidR="00B06E05" w:rsidRPr="00891633" w:rsidRDefault="00B06E05" w:rsidP="0089163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06E05" w:rsidRPr="00891633" w:rsidSect="00D90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10A61"/>
    <w:multiLevelType w:val="hybridMultilevel"/>
    <w:tmpl w:val="B1F0BD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A6D9B"/>
    <w:multiLevelType w:val="hybridMultilevel"/>
    <w:tmpl w:val="701431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614EF"/>
    <w:multiLevelType w:val="hybridMultilevel"/>
    <w:tmpl w:val="980EE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901411"/>
    <w:multiLevelType w:val="multilevel"/>
    <w:tmpl w:val="1D2A326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FF16DB"/>
    <w:multiLevelType w:val="hybridMultilevel"/>
    <w:tmpl w:val="3202D892"/>
    <w:lvl w:ilvl="0" w:tplc="7D687E56">
      <w:start w:val="1"/>
      <w:numFmt w:val="decimal"/>
      <w:lvlText w:val="%1."/>
      <w:lvlJc w:val="left"/>
      <w:pPr>
        <w:ind w:left="26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05" w:hanging="360"/>
      </w:pPr>
    </w:lvl>
    <w:lvl w:ilvl="2" w:tplc="0419001B" w:tentative="1">
      <w:start w:val="1"/>
      <w:numFmt w:val="lowerRoman"/>
      <w:lvlText w:val="%3."/>
      <w:lvlJc w:val="right"/>
      <w:pPr>
        <w:ind w:left="4125" w:hanging="180"/>
      </w:pPr>
    </w:lvl>
    <w:lvl w:ilvl="3" w:tplc="0419000F" w:tentative="1">
      <w:start w:val="1"/>
      <w:numFmt w:val="decimal"/>
      <w:lvlText w:val="%4."/>
      <w:lvlJc w:val="left"/>
      <w:pPr>
        <w:ind w:left="4845" w:hanging="360"/>
      </w:pPr>
    </w:lvl>
    <w:lvl w:ilvl="4" w:tplc="04190019" w:tentative="1">
      <w:start w:val="1"/>
      <w:numFmt w:val="lowerLetter"/>
      <w:lvlText w:val="%5."/>
      <w:lvlJc w:val="left"/>
      <w:pPr>
        <w:ind w:left="5565" w:hanging="360"/>
      </w:pPr>
    </w:lvl>
    <w:lvl w:ilvl="5" w:tplc="0419001B" w:tentative="1">
      <w:start w:val="1"/>
      <w:numFmt w:val="lowerRoman"/>
      <w:lvlText w:val="%6."/>
      <w:lvlJc w:val="right"/>
      <w:pPr>
        <w:ind w:left="6285" w:hanging="180"/>
      </w:pPr>
    </w:lvl>
    <w:lvl w:ilvl="6" w:tplc="0419000F" w:tentative="1">
      <w:start w:val="1"/>
      <w:numFmt w:val="decimal"/>
      <w:lvlText w:val="%7."/>
      <w:lvlJc w:val="left"/>
      <w:pPr>
        <w:ind w:left="7005" w:hanging="360"/>
      </w:pPr>
    </w:lvl>
    <w:lvl w:ilvl="7" w:tplc="04190019" w:tentative="1">
      <w:start w:val="1"/>
      <w:numFmt w:val="lowerLetter"/>
      <w:lvlText w:val="%8."/>
      <w:lvlJc w:val="left"/>
      <w:pPr>
        <w:ind w:left="7725" w:hanging="360"/>
      </w:pPr>
    </w:lvl>
    <w:lvl w:ilvl="8" w:tplc="0419001B" w:tentative="1">
      <w:start w:val="1"/>
      <w:numFmt w:val="lowerRoman"/>
      <w:lvlText w:val="%9."/>
      <w:lvlJc w:val="right"/>
      <w:pPr>
        <w:ind w:left="8445" w:hanging="180"/>
      </w:pPr>
    </w:lvl>
  </w:abstractNum>
  <w:abstractNum w:abstractNumId="6">
    <w:nsid w:val="3F26546B"/>
    <w:multiLevelType w:val="hybridMultilevel"/>
    <w:tmpl w:val="66EE4B7A"/>
    <w:lvl w:ilvl="0" w:tplc="F6721832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EastAsia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13607FC"/>
    <w:multiLevelType w:val="hybridMultilevel"/>
    <w:tmpl w:val="16982E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07501B"/>
    <w:multiLevelType w:val="multilevel"/>
    <w:tmpl w:val="A5E8322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61445A"/>
    <w:multiLevelType w:val="multilevel"/>
    <w:tmpl w:val="09020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11">
    <w:nsid w:val="60B25B7B"/>
    <w:multiLevelType w:val="multilevel"/>
    <w:tmpl w:val="993040C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6A05DA8"/>
    <w:multiLevelType w:val="hybridMultilevel"/>
    <w:tmpl w:val="6A4ED1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BA7238"/>
    <w:multiLevelType w:val="multilevel"/>
    <w:tmpl w:val="241A7E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B4427C"/>
    <w:multiLevelType w:val="hybridMultilevel"/>
    <w:tmpl w:val="B75843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EF57BF2"/>
    <w:multiLevelType w:val="hybridMultilevel"/>
    <w:tmpl w:val="810647A0"/>
    <w:lvl w:ilvl="0" w:tplc="C9925AAA">
      <w:start w:val="3"/>
      <w:numFmt w:val="decimal"/>
      <w:lvlText w:val="%1."/>
      <w:lvlJc w:val="left"/>
      <w:pPr>
        <w:ind w:left="26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05" w:hanging="360"/>
      </w:pPr>
    </w:lvl>
    <w:lvl w:ilvl="2" w:tplc="0419001B" w:tentative="1">
      <w:start w:val="1"/>
      <w:numFmt w:val="lowerRoman"/>
      <w:lvlText w:val="%3."/>
      <w:lvlJc w:val="right"/>
      <w:pPr>
        <w:ind w:left="4125" w:hanging="180"/>
      </w:pPr>
    </w:lvl>
    <w:lvl w:ilvl="3" w:tplc="0419000F" w:tentative="1">
      <w:start w:val="1"/>
      <w:numFmt w:val="decimal"/>
      <w:lvlText w:val="%4."/>
      <w:lvlJc w:val="left"/>
      <w:pPr>
        <w:ind w:left="4845" w:hanging="360"/>
      </w:pPr>
    </w:lvl>
    <w:lvl w:ilvl="4" w:tplc="04190019" w:tentative="1">
      <w:start w:val="1"/>
      <w:numFmt w:val="lowerLetter"/>
      <w:lvlText w:val="%5."/>
      <w:lvlJc w:val="left"/>
      <w:pPr>
        <w:ind w:left="5565" w:hanging="360"/>
      </w:pPr>
    </w:lvl>
    <w:lvl w:ilvl="5" w:tplc="0419001B" w:tentative="1">
      <w:start w:val="1"/>
      <w:numFmt w:val="lowerRoman"/>
      <w:lvlText w:val="%6."/>
      <w:lvlJc w:val="right"/>
      <w:pPr>
        <w:ind w:left="6285" w:hanging="180"/>
      </w:pPr>
    </w:lvl>
    <w:lvl w:ilvl="6" w:tplc="0419000F" w:tentative="1">
      <w:start w:val="1"/>
      <w:numFmt w:val="decimal"/>
      <w:lvlText w:val="%7."/>
      <w:lvlJc w:val="left"/>
      <w:pPr>
        <w:ind w:left="7005" w:hanging="360"/>
      </w:pPr>
    </w:lvl>
    <w:lvl w:ilvl="7" w:tplc="04190019" w:tentative="1">
      <w:start w:val="1"/>
      <w:numFmt w:val="lowerLetter"/>
      <w:lvlText w:val="%8."/>
      <w:lvlJc w:val="left"/>
      <w:pPr>
        <w:ind w:left="7725" w:hanging="360"/>
      </w:pPr>
    </w:lvl>
    <w:lvl w:ilvl="8" w:tplc="0419001B" w:tentative="1">
      <w:start w:val="1"/>
      <w:numFmt w:val="lowerRoman"/>
      <w:lvlText w:val="%9."/>
      <w:lvlJc w:val="right"/>
      <w:pPr>
        <w:ind w:left="8445" w:hanging="180"/>
      </w:pPr>
    </w:lvl>
  </w:abstractNum>
  <w:abstractNum w:abstractNumId="16">
    <w:nsid w:val="7FD42ABC"/>
    <w:multiLevelType w:val="multilevel"/>
    <w:tmpl w:val="45F0895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15"/>
  </w:num>
  <w:num w:numId="5">
    <w:abstractNumId w:val="6"/>
  </w:num>
  <w:num w:numId="6">
    <w:abstractNumId w:val="10"/>
  </w:num>
  <w:num w:numId="7">
    <w:abstractNumId w:val="4"/>
  </w:num>
  <w:num w:numId="8">
    <w:abstractNumId w:val="13"/>
  </w:num>
  <w:num w:numId="9">
    <w:abstractNumId w:val="3"/>
  </w:num>
  <w:num w:numId="10">
    <w:abstractNumId w:val="8"/>
  </w:num>
  <w:num w:numId="11">
    <w:abstractNumId w:val="11"/>
  </w:num>
  <w:num w:numId="12">
    <w:abstractNumId w:val="16"/>
  </w:num>
  <w:num w:numId="13">
    <w:abstractNumId w:val="7"/>
  </w:num>
  <w:num w:numId="14">
    <w:abstractNumId w:val="14"/>
  </w:num>
  <w:num w:numId="15">
    <w:abstractNumId w:val="12"/>
  </w:num>
  <w:num w:numId="16">
    <w:abstractNumId w:val="0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2484"/>
    <w:rsid w:val="000005A5"/>
    <w:rsid w:val="0001118D"/>
    <w:rsid w:val="00014C86"/>
    <w:rsid w:val="0001738A"/>
    <w:rsid w:val="00023E27"/>
    <w:rsid w:val="00043577"/>
    <w:rsid w:val="00044066"/>
    <w:rsid w:val="00067412"/>
    <w:rsid w:val="0006764D"/>
    <w:rsid w:val="00071558"/>
    <w:rsid w:val="000C3AF1"/>
    <w:rsid w:val="000D79F8"/>
    <w:rsid w:val="000E1F9A"/>
    <w:rsid w:val="00102484"/>
    <w:rsid w:val="0010746E"/>
    <w:rsid w:val="0012434B"/>
    <w:rsid w:val="00124811"/>
    <w:rsid w:val="001A10FE"/>
    <w:rsid w:val="001D762F"/>
    <w:rsid w:val="0021294D"/>
    <w:rsid w:val="0027496B"/>
    <w:rsid w:val="002F4B08"/>
    <w:rsid w:val="0030183E"/>
    <w:rsid w:val="003408CE"/>
    <w:rsid w:val="00376ACE"/>
    <w:rsid w:val="0039022F"/>
    <w:rsid w:val="003C6CE5"/>
    <w:rsid w:val="0040534D"/>
    <w:rsid w:val="00464D30"/>
    <w:rsid w:val="004B71A5"/>
    <w:rsid w:val="004D6116"/>
    <w:rsid w:val="005146D7"/>
    <w:rsid w:val="00577F05"/>
    <w:rsid w:val="005A02D3"/>
    <w:rsid w:val="005B23B1"/>
    <w:rsid w:val="005C3FDE"/>
    <w:rsid w:val="005E24A7"/>
    <w:rsid w:val="006157B9"/>
    <w:rsid w:val="0062362E"/>
    <w:rsid w:val="00646785"/>
    <w:rsid w:val="006612CD"/>
    <w:rsid w:val="00670899"/>
    <w:rsid w:val="00672E84"/>
    <w:rsid w:val="0067651B"/>
    <w:rsid w:val="0068771C"/>
    <w:rsid w:val="006A3904"/>
    <w:rsid w:val="006D11C6"/>
    <w:rsid w:val="006E1413"/>
    <w:rsid w:val="006E4AE5"/>
    <w:rsid w:val="00705FEF"/>
    <w:rsid w:val="00725851"/>
    <w:rsid w:val="00751B67"/>
    <w:rsid w:val="00767893"/>
    <w:rsid w:val="0079044A"/>
    <w:rsid w:val="007F3C55"/>
    <w:rsid w:val="007F5D5E"/>
    <w:rsid w:val="007F694E"/>
    <w:rsid w:val="008016A4"/>
    <w:rsid w:val="00830018"/>
    <w:rsid w:val="008659E8"/>
    <w:rsid w:val="00891633"/>
    <w:rsid w:val="008D47F7"/>
    <w:rsid w:val="0093190F"/>
    <w:rsid w:val="0096464C"/>
    <w:rsid w:val="009864E4"/>
    <w:rsid w:val="00987548"/>
    <w:rsid w:val="0099316A"/>
    <w:rsid w:val="00A23F64"/>
    <w:rsid w:val="00A43774"/>
    <w:rsid w:val="00A4686A"/>
    <w:rsid w:val="00A52F4A"/>
    <w:rsid w:val="00A57943"/>
    <w:rsid w:val="00A6308B"/>
    <w:rsid w:val="00A83F33"/>
    <w:rsid w:val="00AE09F8"/>
    <w:rsid w:val="00B04132"/>
    <w:rsid w:val="00B04965"/>
    <w:rsid w:val="00B06459"/>
    <w:rsid w:val="00B06E05"/>
    <w:rsid w:val="00B73447"/>
    <w:rsid w:val="00B917DA"/>
    <w:rsid w:val="00B92477"/>
    <w:rsid w:val="00BD39F6"/>
    <w:rsid w:val="00C34349"/>
    <w:rsid w:val="00C42719"/>
    <w:rsid w:val="00C54CCE"/>
    <w:rsid w:val="00C66610"/>
    <w:rsid w:val="00C672E9"/>
    <w:rsid w:val="00CB775A"/>
    <w:rsid w:val="00CC1803"/>
    <w:rsid w:val="00CE35A9"/>
    <w:rsid w:val="00D002AC"/>
    <w:rsid w:val="00D17D2D"/>
    <w:rsid w:val="00D24482"/>
    <w:rsid w:val="00D34583"/>
    <w:rsid w:val="00D52655"/>
    <w:rsid w:val="00D569FD"/>
    <w:rsid w:val="00D90C3D"/>
    <w:rsid w:val="00DD7A4A"/>
    <w:rsid w:val="00E003D8"/>
    <w:rsid w:val="00E24EB9"/>
    <w:rsid w:val="00E56B43"/>
    <w:rsid w:val="00E77D28"/>
    <w:rsid w:val="00EB0BCE"/>
    <w:rsid w:val="00ED6373"/>
    <w:rsid w:val="00ED6AED"/>
    <w:rsid w:val="00F159EF"/>
    <w:rsid w:val="00F25FA5"/>
    <w:rsid w:val="00F77221"/>
    <w:rsid w:val="00F85CD9"/>
    <w:rsid w:val="00FC4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102484"/>
    <w:rPr>
      <w:rFonts w:ascii="Times New Roman" w:hAnsi="Times New Roman"/>
      <w:sz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102484"/>
    <w:pPr>
      <w:shd w:val="clear" w:color="auto" w:fill="FFFFFF"/>
      <w:spacing w:after="180" w:line="317" w:lineRule="exact"/>
      <w:ind w:hanging="500"/>
      <w:jc w:val="center"/>
    </w:pPr>
    <w:rPr>
      <w:rFonts w:ascii="Times New Roman" w:hAnsi="Times New Roman"/>
      <w:sz w:val="24"/>
    </w:rPr>
  </w:style>
  <w:style w:type="paragraph" w:styleId="a4">
    <w:name w:val="No Spacing"/>
    <w:uiPriority w:val="1"/>
    <w:qFormat/>
    <w:rsid w:val="0010248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0pt">
    <w:name w:val="Основной текст + Курсив;Интервал 0 pt"/>
    <w:rsid w:val="0010248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4"/>
      <w:szCs w:val="24"/>
      <w:shd w:val="clear" w:color="auto" w:fill="FFFFFF"/>
    </w:rPr>
  </w:style>
  <w:style w:type="paragraph" w:styleId="a5">
    <w:name w:val="List Paragraph"/>
    <w:basedOn w:val="a"/>
    <w:uiPriority w:val="99"/>
    <w:qFormat/>
    <w:rsid w:val="00B917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style34"/>
    <w:basedOn w:val="a0"/>
    <w:rsid w:val="00D24482"/>
  </w:style>
  <w:style w:type="paragraph" w:styleId="a6">
    <w:name w:val="Balloon Text"/>
    <w:basedOn w:val="a"/>
    <w:link w:val="a7"/>
    <w:uiPriority w:val="99"/>
    <w:semiHidden/>
    <w:unhideWhenUsed/>
    <w:rsid w:val="00BD3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39F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016A4"/>
  </w:style>
  <w:style w:type="character" w:customStyle="1" w:styleId="FontStyle19">
    <w:name w:val="Font Style19"/>
    <w:basedOn w:val="a0"/>
    <w:uiPriority w:val="99"/>
    <w:rsid w:val="00ED6AED"/>
    <w:rPr>
      <w:rFonts w:ascii="Times New Roman" w:hAnsi="Times New Roman" w:cs="Times New Roman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B06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B06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B06459"/>
  </w:style>
  <w:style w:type="table" w:styleId="a9">
    <w:name w:val="Table Grid"/>
    <w:basedOn w:val="a1"/>
    <w:rsid w:val="00891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6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57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8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7F4A3-CB52-4509-9D3C-F6C29E870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4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kolexx404@hotmail.com</cp:lastModifiedBy>
  <cp:revision>48</cp:revision>
  <cp:lastPrinted>2021-08-31T07:57:00Z</cp:lastPrinted>
  <dcterms:created xsi:type="dcterms:W3CDTF">2016-07-21T12:47:00Z</dcterms:created>
  <dcterms:modified xsi:type="dcterms:W3CDTF">2024-09-05T19:28:00Z</dcterms:modified>
</cp:coreProperties>
</file>