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31E" w:rsidRDefault="00E4331E">
      <w:pPr>
        <w:spacing w:after="0" w:line="10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4331E" w:rsidRDefault="00E4331E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13C1" w:rsidRPr="007F13C1" w:rsidRDefault="007F13C1" w:rsidP="007F13C1">
      <w:pPr>
        <w:spacing w:line="100" w:lineRule="atLeast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</w:pPr>
      <w:r w:rsidRPr="007F13C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Заветинский район село Заветное</w:t>
      </w:r>
    </w:p>
    <w:p w:rsidR="007F13C1" w:rsidRPr="007F13C1" w:rsidRDefault="007F13C1" w:rsidP="007F13C1">
      <w:pPr>
        <w:spacing w:line="100" w:lineRule="atLeast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</w:pPr>
      <w:r w:rsidRPr="007F13C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 xml:space="preserve">Муниципальное бюджетное общеобразовательное учреждение </w:t>
      </w:r>
    </w:p>
    <w:p w:rsidR="007F13C1" w:rsidRPr="007F13C1" w:rsidRDefault="007F13C1" w:rsidP="007F13C1">
      <w:pPr>
        <w:spacing w:line="100" w:lineRule="atLeast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</w:pPr>
      <w:r w:rsidRPr="007F13C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Заветинская средняя общеобразовательная школа №1</w:t>
      </w:r>
    </w:p>
    <w:p w:rsidR="007F13C1" w:rsidRPr="007F13C1" w:rsidRDefault="007F13C1" w:rsidP="007F13C1">
      <w:pPr>
        <w:spacing w:line="100" w:lineRule="atLeast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</w:pPr>
    </w:p>
    <w:p w:rsidR="007F13C1" w:rsidRPr="00893B73" w:rsidRDefault="00D33BA9" w:rsidP="007F13C1">
      <w:pPr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45.2pt;margin-top:5.15pt;width:261.35pt;height:105pt;z-index:251659264;mso-width-relative:margin;mso-height-relative:margin" filled="f" stroked="f">
            <v:textbox style="mso-next-textbox:#_x0000_s1026">
              <w:txbxContent>
                <w:p w:rsidR="007F13C1" w:rsidRPr="00893B73" w:rsidRDefault="007F13C1" w:rsidP="007F13C1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893B7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УТВЕРЖДАЮ:</w:t>
                  </w:r>
                </w:p>
                <w:p w:rsidR="007F13C1" w:rsidRPr="00893B73" w:rsidRDefault="00BA3CBB" w:rsidP="007F13C1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Приказ от </w:t>
                  </w:r>
                  <w:r w:rsidR="00B9282B">
                    <w:rPr>
                      <w:rFonts w:ascii="Times New Roman" w:hAnsi="Times New Roman" w:cs="Times New Roman"/>
                      <w:sz w:val="28"/>
                      <w:szCs w:val="28"/>
                    </w:rPr>
                    <w:t>29</w:t>
                  </w:r>
                  <w:r w:rsidR="00295600">
                    <w:rPr>
                      <w:rFonts w:ascii="Times New Roman" w:hAnsi="Times New Roman" w:cs="Times New Roman"/>
                      <w:sz w:val="28"/>
                      <w:szCs w:val="28"/>
                    </w:rPr>
                    <w:t>.08</w:t>
                  </w:r>
                  <w:r w:rsidR="00CD4DA3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 w:rsidR="00893B73" w:rsidRPr="00893B73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</w:t>
                  </w:r>
                  <w:r w:rsidR="001779F9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="00B9282B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г. № </w:t>
                  </w:r>
                  <w:r w:rsidR="00B9282B">
                    <w:rPr>
                      <w:rFonts w:ascii="Times New Roman" w:hAnsi="Times New Roman" w:cs="Times New Roman"/>
                      <w:sz w:val="28"/>
                      <w:szCs w:val="28"/>
                    </w:rPr>
                    <w:t>65</w:t>
                  </w:r>
                  <w:r w:rsidR="00161C69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-од</w:t>
                  </w:r>
                </w:p>
                <w:p w:rsidR="007F13C1" w:rsidRPr="00893B73" w:rsidRDefault="007F13C1" w:rsidP="007F13C1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93B7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Директор МБОУ Заветинская СОШ №1</w:t>
                  </w:r>
                </w:p>
                <w:p w:rsidR="007F13C1" w:rsidRPr="00893B73" w:rsidRDefault="007F13C1" w:rsidP="007F13C1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F13C1" w:rsidRPr="00893B73" w:rsidRDefault="007F13C1" w:rsidP="007F13C1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93B73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 С.Н.Таранин</w:t>
                  </w:r>
                </w:p>
                <w:p w:rsidR="007F13C1" w:rsidRPr="00893B73" w:rsidRDefault="007F13C1" w:rsidP="007F13C1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  <w:p w:rsidR="007F13C1" w:rsidRPr="00893B73" w:rsidRDefault="007F13C1" w:rsidP="007F13C1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</w:p>
    <w:p w:rsidR="007F13C1" w:rsidRPr="00893B73" w:rsidRDefault="007F13C1" w:rsidP="007F13C1">
      <w:pPr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F13C1" w:rsidRPr="00893B73" w:rsidRDefault="007F13C1" w:rsidP="007F13C1">
      <w:pPr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F13C1" w:rsidRPr="00893B73" w:rsidRDefault="007F13C1" w:rsidP="007F13C1">
      <w:pPr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F13C1" w:rsidRPr="00893B73" w:rsidRDefault="007F13C1" w:rsidP="007F13C1">
      <w:pPr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F13C1" w:rsidRPr="00893B73" w:rsidRDefault="007F13C1" w:rsidP="007F13C1">
      <w:pPr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F13C1" w:rsidRPr="00893B73" w:rsidRDefault="007F13C1" w:rsidP="007F13C1">
      <w:pPr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F13C1" w:rsidRPr="00893B73" w:rsidRDefault="007F13C1" w:rsidP="007F13C1">
      <w:pPr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F13C1" w:rsidRPr="00893B73" w:rsidRDefault="00D33BA9" w:rsidP="007F13C1">
      <w:pPr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_x0000_s1027" type="#_x0000_t202" style="position:absolute;left:0;text-align:left;margin-left:260.9pt;margin-top:3.15pt;width:239.65pt;height:124.9pt;z-index:251660288" stroked="f">
            <v:textbox style="mso-next-textbox:#_x0000_s1027">
              <w:txbxContent>
                <w:p w:rsidR="007F13C1" w:rsidRPr="00893B73" w:rsidRDefault="007F13C1" w:rsidP="007F13C1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93B7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РАССМОТРЕНО:</w:t>
                  </w:r>
                </w:p>
                <w:p w:rsidR="007F13C1" w:rsidRPr="00893B73" w:rsidRDefault="007F13C1" w:rsidP="007F13C1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93B7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Протокол засед</w:t>
                  </w:r>
                  <w:r w:rsidR="00EA4C3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ания методического объединения от </w:t>
                  </w:r>
                  <w:r w:rsidR="00B9282B">
                    <w:rPr>
                      <w:rFonts w:ascii="Times New Roman" w:hAnsi="Times New Roman" w:cs="Times New Roman"/>
                      <w:sz w:val="28"/>
                      <w:szCs w:val="28"/>
                    </w:rPr>
                    <w:t>29</w:t>
                  </w:r>
                  <w:r w:rsidR="00893B73" w:rsidRPr="00893B73">
                    <w:rPr>
                      <w:rFonts w:ascii="Times New Roman" w:hAnsi="Times New Roman" w:cs="Times New Roman"/>
                      <w:sz w:val="28"/>
                      <w:szCs w:val="28"/>
                    </w:rPr>
                    <w:t>.08.20</w:t>
                  </w:r>
                  <w:r w:rsidR="001779F9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="00B9282B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  <w:r w:rsidR="00BA3CB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г. № </w:t>
                  </w:r>
                  <w:r w:rsidR="00CD4DA3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  <w:p w:rsidR="007F13C1" w:rsidRPr="00893B73" w:rsidRDefault="007F13C1" w:rsidP="007F13C1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893B7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Руководитель школьного МО</w:t>
                  </w:r>
                </w:p>
                <w:p w:rsidR="007F13C1" w:rsidRPr="00893B73" w:rsidRDefault="007F13C1" w:rsidP="007F13C1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F13C1" w:rsidRPr="00893B73" w:rsidRDefault="007F13C1" w:rsidP="007F13C1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893B73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 Л.Н.</w:t>
                  </w:r>
                  <w:r w:rsidR="00893B7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</w:t>
                  </w:r>
                  <w:r w:rsidRPr="00893B7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равцова</w:t>
                  </w:r>
                </w:p>
              </w:txbxContent>
            </v:textbox>
          </v:shape>
        </w:pict>
      </w:r>
      <w:r>
        <w:rPr>
          <w:rFonts w:ascii="Times New Roman" w:eastAsia="Calibri" w:hAnsi="Times New Roman" w:cs="Times New Roman"/>
          <w:noProof/>
          <w:sz w:val="28"/>
          <w:szCs w:val="28"/>
        </w:rPr>
        <w:pict>
          <v:shape id="_x0000_s1028" type="#_x0000_t202" style="position:absolute;left:0;text-align:left;margin-left:-22.85pt;margin-top:3.15pt;width:252.95pt;height:119.25pt;z-index:251661312;mso-height-percent:200;mso-height-percent:200;mso-width-relative:margin;mso-height-relative:margin" stroked="f">
            <v:textbox style="mso-fit-shape-to-text:t">
              <w:txbxContent>
                <w:p w:rsidR="007F13C1" w:rsidRPr="00893B73" w:rsidRDefault="007F13C1" w:rsidP="007F13C1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93B7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СОГЛАСОВАНО: </w:t>
                  </w:r>
                </w:p>
                <w:p w:rsidR="007F13C1" w:rsidRPr="00893B73" w:rsidRDefault="007F13C1" w:rsidP="007F13C1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93B7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Протокол заседания педагогического совета МБОУ Заветинской СОШ №1 </w:t>
                  </w:r>
                  <w:r w:rsidR="00BA3CB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от </w:t>
                  </w:r>
                  <w:r w:rsidR="00B9282B">
                    <w:rPr>
                      <w:rFonts w:ascii="Times New Roman" w:hAnsi="Times New Roman" w:cs="Times New Roman"/>
                      <w:sz w:val="28"/>
                      <w:szCs w:val="28"/>
                    </w:rPr>
                    <w:t>29</w:t>
                  </w:r>
                  <w:r w:rsidR="00893B73" w:rsidRPr="00893B73">
                    <w:rPr>
                      <w:rFonts w:ascii="Times New Roman" w:hAnsi="Times New Roman" w:cs="Times New Roman"/>
                      <w:sz w:val="28"/>
                      <w:szCs w:val="28"/>
                    </w:rPr>
                    <w:t>.08.20</w:t>
                  </w:r>
                  <w:r w:rsidR="001779F9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="00B9282B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  <w:r w:rsidR="00BA3CB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г. №</w:t>
                  </w:r>
                  <w:r w:rsidR="00CD4D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1</w:t>
                  </w:r>
                </w:p>
                <w:p w:rsidR="007F13C1" w:rsidRPr="00893B73" w:rsidRDefault="007F13C1" w:rsidP="007F13C1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893B7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Зам. директора по УВР</w:t>
                  </w:r>
                </w:p>
                <w:p w:rsidR="007F13C1" w:rsidRPr="00893B73" w:rsidRDefault="007F13C1" w:rsidP="007F13C1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893B73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  В.Г. Бондаренко</w:t>
                  </w:r>
                </w:p>
                <w:p w:rsidR="007F13C1" w:rsidRPr="00893B73" w:rsidRDefault="007F13C1" w:rsidP="007F13C1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</w:p>
    <w:p w:rsidR="007F13C1" w:rsidRPr="00893B73" w:rsidRDefault="007F13C1" w:rsidP="007F13C1">
      <w:pPr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F13C1" w:rsidRPr="00893B73" w:rsidRDefault="007F13C1" w:rsidP="007F13C1">
      <w:pPr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F13C1" w:rsidRPr="00893B73" w:rsidRDefault="007F13C1" w:rsidP="007F13C1">
      <w:pPr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F13C1" w:rsidRPr="00893B73" w:rsidRDefault="007F13C1" w:rsidP="007F13C1">
      <w:pPr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F13C1" w:rsidRPr="00893B73" w:rsidRDefault="007F13C1" w:rsidP="007F13C1">
      <w:pPr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F13C1" w:rsidRPr="00893B73" w:rsidRDefault="007F13C1" w:rsidP="007F13C1">
      <w:pPr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F13C1" w:rsidRPr="00893B73" w:rsidRDefault="007F13C1" w:rsidP="007F13C1">
      <w:pPr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F13C1" w:rsidRPr="00893B73" w:rsidRDefault="007F13C1" w:rsidP="007F13C1">
      <w:pPr>
        <w:suppressAutoHyphens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F13C1" w:rsidRDefault="007F13C1" w:rsidP="007F13C1">
      <w:pPr>
        <w:spacing w:after="0" w:line="10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7F13C1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АДАПТИРОВАННАЯ РАБОЧАЯ ПРОГРАММА</w:t>
      </w:r>
    </w:p>
    <w:p w:rsidR="00CD4DA3" w:rsidRPr="007F13C1" w:rsidRDefault="00CD4DA3" w:rsidP="007F13C1">
      <w:pPr>
        <w:spacing w:after="0" w:line="10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7F13C1" w:rsidRPr="007F13C1" w:rsidRDefault="007F13C1" w:rsidP="007F13C1">
      <w:pPr>
        <w:spacing w:after="0" w:line="10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7F13C1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по предмету </w:t>
      </w:r>
      <w:r w:rsidR="005C46CC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р</w:t>
      </w:r>
      <w:r w:rsidR="00893B73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ечь и альтернативная коммуникация</w:t>
      </w:r>
    </w:p>
    <w:p w:rsidR="007F13C1" w:rsidRPr="007F13C1" w:rsidRDefault="007F13C1" w:rsidP="007F13C1">
      <w:pPr>
        <w:spacing w:after="0" w:line="100" w:lineRule="atLeast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EB26BA" w:rsidRDefault="007F13C1" w:rsidP="007F13C1">
      <w:pPr>
        <w:spacing w:after="0" w:line="100" w:lineRule="atLeast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7F13C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уровень общего образования </w:t>
      </w:r>
      <w:r w:rsidR="00B9282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EB26BA">
        <w:rPr>
          <w:rFonts w:ascii="Times New Roman" w:eastAsia="Calibri" w:hAnsi="Times New Roman" w:cs="Times New Roman"/>
          <w:sz w:val="28"/>
          <w:szCs w:val="28"/>
          <w:lang w:eastAsia="zh-CN"/>
        </w:rPr>
        <w:t>(класс)  -</w:t>
      </w:r>
      <w:r w:rsidR="00EB26BA" w:rsidRPr="00EB26BA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5</w:t>
      </w:r>
      <w:r w:rsidR="00EB26BA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класс</w:t>
      </w:r>
    </w:p>
    <w:p w:rsidR="00EB26BA" w:rsidRPr="00EB26BA" w:rsidRDefault="00EB26BA" w:rsidP="007F13C1">
      <w:pPr>
        <w:spacing w:after="0" w:line="100" w:lineRule="atLeast"/>
        <w:rPr>
          <w:rFonts w:ascii="Times New Roman" w:eastAsia="Calibri" w:hAnsi="Times New Roman" w:cs="Times New Roman"/>
          <w:b/>
          <w:i/>
          <w:sz w:val="28"/>
          <w:szCs w:val="28"/>
          <w:lang w:eastAsia="zh-CN"/>
        </w:rPr>
      </w:pPr>
    </w:p>
    <w:p w:rsidR="007F13C1" w:rsidRPr="005E60A6" w:rsidRDefault="007F13C1" w:rsidP="007F13C1">
      <w:pPr>
        <w:spacing w:after="0" w:line="100" w:lineRule="atLeast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F13C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Количество </w:t>
      </w:r>
      <w:r w:rsidRPr="005E60A6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часов                      </w:t>
      </w:r>
      <w:r w:rsidR="00B9282B" w:rsidRPr="005E60A6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B9282B" w:rsidRPr="005E60A6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34/34</w:t>
      </w:r>
    </w:p>
    <w:p w:rsidR="007F13C1" w:rsidRPr="005E60A6" w:rsidRDefault="007F13C1" w:rsidP="007F13C1">
      <w:pPr>
        <w:spacing w:after="0" w:line="100" w:lineRule="atLeast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7F13C1" w:rsidRPr="005E60A6" w:rsidRDefault="007F13C1" w:rsidP="007F13C1">
      <w:pPr>
        <w:spacing w:after="0" w:line="100" w:lineRule="atLeast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5E60A6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Учитель      </w:t>
      </w:r>
      <w:r w:rsidR="00B9282B" w:rsidRPr="005E60A6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    </w:t>
      </w:r>
      <w:r w:rsidR="00B9282B" w:rsidRPr="005E60A6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Колесникова Л.Н.</w:t>
      </w:r>
      <w:r w:rsidRPr="005E60A6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</w:t>
      </w:r>
      <w:r w:rsidR="00B9282B" w:rsidRPr="005E60A6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</w:t>
      </w:r>
    </w:p>
    <w:p w:rsidR="00B9282B" w:rsidRPr="005E60A6" w:rsidRDefault="00B9282B" w:rsidP="007F13C1">
      <w:pPr>
        <w:spacing w:after="0" w:line="100" w:lineRule="atLeast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</w:p>
    <w:p w:rsidR="007F13C1" w:rsidRPr="005E60A6" w:rsidRDefault="00893B73" w:rsidP="007F13C1">
      <w:pPr>
        <w:spacing w:after="0" w:line="100" w:lineRule="atLeast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5E60A6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Период обучения </w:t>
      </w:r>
      <w:r w:rsidR="00B9282B" w:rsidRPr="005E60A6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</w:t>
      </w:r>
      <w:r w:rsidRPr="005E60A6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20</w:t>
      </w:r>
      <w:r w:rsidR="00B9282B" w:rsidRPr="005E60A6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24</w:t>
      </w:r>
      <w:r w:rsidR="001779F9" w:rsidRPr="005E60A6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-202</w:t>
      </w:r>
      <w:r w:rsidR="00B9282B" w:rsidRPr="005E60A6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5</w:t>
      </w:r>
      <w:r w:rsidR="00372DBA" w:rsidRPr="005E60A6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</w:t>
      </w:r>
      <w:proofErr w:type="spellStart"/>
      <w:r w:rsidR="00372DBA" w:rsidRPr="005E60A6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уч</w:t>
      </w:r>
      <w:proofErr w:type="spellEnd"/>
      <w:r w:rsidR="00372DBA" w:rsidRPr="005E60A6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. г</w:t>
      </w:r>
      <w:r w:rsidR="007F13C1" w:rsidRPr="005E60A6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од</w:t>
      </w:r>
    </w:p>
    <w:p w:rsidR="007F13C1" w:rsidRPr="00AD3504" w:rsidRDefault="007F13C1" w:rsidP="007F13C1">
      <w:pPr>
        <w:suppressAutoHyphens w:val="0"/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7F13C1" w:rsidRPr="007F13C1" w:rsidRDefault="007F13C1" w:rsidP="007F13C1">
      <w:pPr>
        <w:suppressAutoHyphens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F13C1" w:rsidRPr="007F13C1" w:rsidRDefault="007F13C1" w:rsidP="007F13C1">
      <w:pPr>
        <w:suppressAutoHyphens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7F13C1" w:rsidRDefault="007F13C1" w:rsidP="007F13C1">
      <w:pPr>
        <w:suppressAutoHyphens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26BA" w:rsidRDefault="00EB26BA" w:rsidP="007F13C1">
      <w:pPr>
        <w:suppressAutoHyphens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26BA" w:rsidRPr="007F13C1" w:rsidRDefault="00EB26BA" w:rsidP="007F13C1">
      <w:pPr>
        <w:suppressAutoHyphens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F13C1" w:rsidRPr="007F13C1" w:rsidRDefault="007F13C1" w:rsidP="007F13C1">
      <w:pPr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13C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</w:t>
      </w:r>
      <w:proofErr w:type="gramStart"/>
      <w:r w:rsidRPr="007F13C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.З</w:t>
      </w:r>
      <w:proofErr w:type="gramEnd"/>
      <w:r w:rsidRPr="007F13C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аветное</w:t>
      </w:r>
    </w:p>
    <w:p w:rsidR="007F13C1" w:rsidRDefault="00893B73" w:rsidP="007F13C1">
      <w:pPr>
        <w:spacing w:line="100" w:lineRule="atLeast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</w:t>
      </w:r>
      <w:r w:rsidR="001779F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</w:t>
      </w:r>
      <w:r w:rsidR="00B9282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4</w:t>
      </w:r>
      <w:r w:rsidR="00372DBA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г.</w:t>
      </w:r>
    </w:p>
    <w:p w:rsidR="00E4331E" w:rsidRDefault="007F13C1" w:rsidP="007F13C1">
      <w:pPr>
        <w:spacing w:line="10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Пояснительная записка</w:t>
      </w:r>
    </w:p>
    <w:p w:rsidR="00F27CED" w:rsidRPr="008916D2" w:rsidRDefault="007F13C1" w:rsidP="001779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916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Адаптированная рабочая программа учебного предмета «</w:t>
      </w:r>
      <w:r w:rsidR="00893B73" w:rsidRPr="008916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Речь и альтернативная коммуникация» для обучающейся </w:t>
      </w:r>
      <w:r w:rsidR="004912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BA3C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B928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  <w:r w:rsidR="00BA3C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8916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класса МБОУ </w:t>
      </w:r>
      <w:proofErr w:type="spellStart"/>
      <w:r w:rsidRPr="008916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Заветинской</w:t>
      </w:r>
      <w:proofErr w:type="spellEnd"/>
      <w:r w:rsidRPr="008916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СОШ №1 разработана </w:t>
      </w:r>
      <w:r w:rsidR="00BA3CBB" w:rsidRPr="00BA3C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приказа </w:t>
      </w:r>
      <w:r w:rsidR="00EB26BA" w:rsidRPr="00EB26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106</w:t>
      </w:r>
      <w:r w:rsidR="00DA10E5" w:rsidRPr="00EB26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-л</w:t>
      </w:r>
      <w:r w:rsidR="00BA3CBB" w:rsidRPr="00EB26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EB26BA" w:rsidRPr="00EB26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30</w:t>
      </w:r>
      <w:r w:rsidR="00295600" w:rsidRPr="00EB26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.08</w:t>
      </w:r>
      <w:r w:rsidR="00BA3CBB" w:rsidRPr="00EB26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</w:t>
      </w:r>
      <w:r w:rsidR="00CD4DA3" w:rsidRPr="00EB26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EB26BA" w:rsidRPr="00EB26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BA3CBB" w:rsidRPr="00EB26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  <w:r w:rsidR="00BA3C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916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индивидуальному учебному плану и составлена в соответстви</w:t>
      </w:r>
      <w:r w:rsidR="00893B73" w:rsidRPr="008916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с Федеральным государственным </w:t>
      </w:r>
      <w:r w:rsidRPr="008916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образователь</w:t>
      </w:r>
      <w:r w:rsidR="00650994" w:rsidRPr="008916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ным станда</w:t>
      </w:r>
      <w:r w:rsidR="00FB0E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ртом  образования обучающихся с</w:t>
      </w:r>
      <w:r w:rsidR="00FB0EEF" w:rsidRPr="00FB0EEF">
        <w:rPr>
          <w:rFonts w:ascii="Times New Roman" w:hAnsi="Times New Roman" w:cs="Times New Roman"/>
          <w:color w:val="212529"/>
          <w:shd w:val="clear" w:color="auto" w:fill="F4F4F4"/>
        </w:rPr>
        <w:t>умственной отсталостью (интеллекту</w:t>
      </w:r>
      <w:r w:rsidR="00FB0EEF">
        <w:rPr>
          <w:rFonts w:ascii="Times New Roman" w:hAnsi="Times New Roman" w:cs="Times New Roman"/>
          <w:color w:val="212529"/>
          <w:shd w:val="clear" w:color="auto" w:fill="F4F4F4"/>
        </w:rPr>
        <w:t>альными нарушениями), вариант 2,</w:t>
      </w:r>
      <w:r w:rsidR="00FB0EEF" w:rsidRPr="00FB0EEF">
        <w:rPr>
          <w:rFonts w:ascii="Times New Roman" w:hAnsi="Times New Roman" w:cs="Times New Roman"/>
          <w:color w:val="212529"/>
          <w:shd w:val="clear" w:color="auto" w:fill="F4F4F4"/>
        </w:rPr>
        <w:t> </w:t>
      </w:r>
      <w:r w:rsidRPr="00FB0E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адаптированной основной образова</w:t>
      </w:r>
      <w:r w:rsidRPr="008916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тельн</w:t>
      </w:r>
      <w:r w:rsidR="00650994" w:rsidRPr="008916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ой программой  </w:t>
      </w:r>
      <w:r w:rsidRPr="008916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образ</w:t>
      </w:r>
      <w:r w:rsidR="00650994" w:rsidRPr="008916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ования обучающихся с умственной отсталостью </w:t>
      </w:r>
      <w:proofErr w:type="gramStart"/>
      <w:r w:rsidR="00650994" w:rsidRPr="008916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 </w:t>
      </w:r>
      <w:proofErr w:type="gramEnd"/>
      <w:r w:rsidR="00650994" w:rsidRPr="008916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интеллектуальными наруше</w:t>
      </w:r>
      <w:r w:rsidR="001779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ниями) МБОУ </w:t>
      </w:r>
      <w:proofErr w:type="spellStart"/>
      <w:r w:rsidR="001779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Заветинской</w:t>
      </w:r>
      <w:proofErr w:type="spellEnd"/>
      <w:r w:rsidR="001779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СОШ №1, </w:t>
      </w:r>
      <w:r w:rsidR="00F27CED" w:rsidRPr="008916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программой образования, учащихся с  умственной отсталостью под редакцией Л.Б. Баряевой, Н.Н. Яковлевой.  2016 год</w:t>
      </w:r>
      <w:r w:rsidR="00BA3C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F13C1" w:rsidRPr="008916D2" w:rsidRDefault="007F13C1" w:rsidP="001779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53BF4" w:rsidRPr="00D95854" w:rsidRDefault="007F13C1" w:rsidP="00153BF4">
      <w:pPr>
        <w:pStyle w:val="ac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16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Предмет </w:t>
      </w:r>
      <w:r w:rsidR="00B605AE" w:rsidRPr="008916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«Речь и альтернативная коммуникация</w:t>
      </w:r>
      <w:r w:rsidRPr="008916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 входит в пр</w:t>
      </w:r>
      <w:r w:rsidR="00B605AE" w:rsidRPr="008916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едметную область «Язык и речевая практика</w:t>
      </w:r>
      <w:r w:rsidRPr="008916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». В соответствии с учебным планом на изучение предмета </w:t>
      </w:r>
      <w:r w:rsidR="00B605AE" w:rsidRPr="008916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r w:rsidR="00B9282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5 </w:t>
      </w:r>
      <w:r w:rsidR="00B605AE" w:rsidRPr="008916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классе отводится </w:t>
      </w:r>
      <w:r w:rsidR="00B9282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34</w:t>
      </w:r>
      <w:r w:rsidRPr="008916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час</w:t>
      </w:r>
      <w:r w:rsidR="00B9282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 аудиторных занятий</w:t>
      </w:r>
      <w:r w:rsidR="00B605AE" w:rsidRPr="008916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</w:t>
      </w:r>
      <w:r w:rsidR="00B9282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Pr="008916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час</w:t>
      </w:r>
      <w:r w:rsidR="00B605AE" w:rsidRPr="008916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неделю, 34</w:t>
      </w:r>
      <w:r w:rsidRPr="008916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учебные недели</w:t>
      </w:r>
      <w:r w:rsidR="00B9282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 и 34 часа</w:t>
      </w:r>
      <w:r w:rsidR="00B9282B">
        <w:rPr>
          <w:rFonts w:ascii="Times New Roman" w:hAnsi="Times New Roman" w:cs="Times New Roman"/>
          <w:sz w:val="24"/>
          <w:szCs w:val="24"/>
          <w:lang w:eastAsia="ru-RU"/>
        </w:rPr>
        <w:t xml:space="preserve"> сопровождаемые учителем</w:t>
      </w:r>
      <w:r w:rsidR="00153BF4" w:rsidRPr="00D95854">
        <w:rPr>
          <w:rFonts w:ascii="Times New Roman" w:hAnsi="Times New Roman" w:cs="Times New Roman"/>
          <w:sz w:val="24"/>
          <w:szCs w:val="24"/>
          <w:lang w:eastAsia="ru-RU"/>
        </w:rPr>
        <w:t>. С учё</w:t>
      </w:r>
      <w:r w:rsidR="007B70BF">
        <w:rPr>
          <w:rFonts w:ascii="Times New Roman" w:hAnsi="Times New Roman" w:cs="Times New Roman"/>
          <w:sz w:val="24"/>
          <w:szCs w:val="24"/>
          <w:lang w:eastAsia="ru-RU"/>
        </w:rPr>
        <w:t>том календарного графика на 2024-2025</w:t>
      </w:r>
      <w:r w:rsidR="00153BF4" w:rsidRPr="00D95854">
        <w:rPr>
          <w:rFonts w:ascii="Times New Roman" w:hAnsi="Times New Roman" w:cs="Times New Roman"/>
          <w:sz w:val="24"/>
          <w:szCs w:val="24"/>
          <w:lang w:eastAsia="ru-RU"/>
        </w:rPr>
        <w:t xml:space="preserve"> учебный год и ра</w:t>
      </w:r>
      <w:r w:rsidR="00491283">
        <w:rPr>
          <w:rFonts w:ascii="Times New Roman" w:hAnsi="Times New Roman" w:cs="Times New Roman"/>
          <w:sz w:val="24"/>
          <w:szCs w:val="24"/>
          <w:lang w:eastAsia="ru-RU"/>
        </w:rPr>
        <w:t>списания учебных занятий на 202</w:t>
      </w:r>
      <w:r w:rsidR="007B70BF">
        <w:rPr>
          <w:rFonts w:ascii="Times New Roman" w:hAnsi="Times New Roman" w:cs="Times New Roman"/>
          <w:sz w:val="24"/>
          <w:szCs w:val="24"/>
          <w:lang w:eastAsia="ru-RU"/>
        </w:rPr>
        <w:t>4-2025</w:t>
      </w:r>
      <w:r w:rsidR="00153BF4" w:rsidRPr="00D95854">
        <w:rPr>
          <w:rFonts w:ascii="Times New Roman" w:hAnsi="Times New Roman" w:cs="Times New Roman"/>
          <w:sz w:val="24"/>
          <w:szCs w:val="24"/>
          <w:lang w:eastAsia="ru-RU"/>
        </w:rPr>
        <w:t xml:space="preserve"> учебный год данная рабочая программа рассчитана на 6</w:t>
      </w:r>
      <w:r w:rsidR="007B70BF">
        <w:rPr>
          <w:rFonts w:ascii="Times New Roman" w:hAnsi="Times New Roman"/>
          <w:sz w:val="24"/>
          <w:szCs w:val="24"/>
        </w:rPr>
        <w:t>8</w:t>
      </w:r>
      <w:r w:rsidR="00153BF4">
        <w:rPr>
          <w:rFonts w:ascii="Times New Roman" w:hAnsi="Times New Roman"/>
          <w:sz w:val="24"/>
          <w:szCs w:val="24"/>
        </w:rPr>
        <w:t xml:space="preserve"> час</w:t>
      </w:r>
      <w:r w:rsidR="007B70BF">
        <w:rPr>
          <w:rFonts w:ascii="Times New Roman" w:hAnsi="Times New Roman"/>
          <w:sz w:val="24"/>
          <w:szCs w:val="24"/>
        </w:rPr>
        <w:t>ов</w:t>
      </w:r>
      <w:r w:rsidR="00153BF4" w:rsidRPr="00D95854">
        <w:rPr>
          <w:rFonts w:ascii="Times New Roman" w:hAnsi="Times New Roman"/>
          <w:sz w:val="24"/>
          <w:szCs w:val="24"/>
        </w:rPr>
        <w:t>:</w:t>
      </w:r>
      <w:r w:rsidR="00491283">
        <w:rPr>
          <w:rFonts w:ascii="Times New Roman" w:hAnsi="Times New Roman" w:cs="Times New Roman"/>
          <w:sz w:val="24"/>
          <w:szCs w:val="24"/>
          <w:lang w:eastAsia="ru-RU"/>
        </w:rPr>
        <w:t xml:space="preserve">  из них 34</w:t>
      </w:r>
      <w:r w:rsidR="00153BF4">
        <w:rPr>
          <w:rFonts w:ascii="Times New Roman" w:hAnsi="Times New Roman" w:cs="Times New Roman"/>
          <w:sz w:val="24"/>
          <w:szCs w:val="24"/>
          <w:lang w:eastAsia="ru-RU"/>
        </w:rPr>
        <w:t xml:space="preserve"> аудиторных занятия и </w:t>
      </w:r>
      <w:r w:rsidR="00491283">
        <w:rPr>
          <w:rFonts w:ascii="Times New Roman" w:hAnsi="Times New Roman" w:cs="Times New Roman"/>
          <w:sz w:val="24"/>
          <w:szCs w:val="24"/>
          <w:lang w:eastAsia="ru-RU"/>
        </w:rPr>
        <w:t>34</w:t>
      </w:r>
      <w:r w:rsidR="00153BF4" w:rsidRPr="00D95854">
        <w:rPr>
          <w:rFonts w:ascii="Times New Roman" w:hAnsi="Times New Roman" w:cs="Times New Roman"/>
          <w:sz w:val="24"/>
          <w:szCs w:val="24"/>
          <w:lang w:eastAsia="ru-RU"/>
        </w:rPr>
        <w:t xml:space="preserve"> заняти</w:t>
      </w:r>
      <w:r w:rsidR="007B70BF">
        <w:rPr>
          <w:rFonts w:ascii="Times New Roman" w:hAnsi="Times New Roman" w:cs="Times New Roman"/>
          <w:sz w:val="24"/>
          <w:szCs w:val="24"/>
          <w:lang w:eastAsia="ru-RU"/>
        </w:rPr>
        <w:t>й, сопровождаемых</w:t>
      </w:r>
      <w:r w:rsidR="00153BF4" w:rsidRPr="00D95854">
        <w:rPr>
          <w:rFonts w:ascii="Times New Roman" w:hAnsi="Times New Roman" w:cs="Times New Roman"/>
          <w:sz w:val="24"/>
          <w:szCs w:val="24"/>
          <w:lang w:eastAsia="ru-RU"/>
        </w:rPr>
        <w:t xml:space="preserve"> учителем.</w:t>
      </w:r>
    </w:p>
    <w:p w:rsidR="008916D2" w:rsidRPr="008916D2" w:rsidRDefault="008916D2" w:rsidP="001779F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16D2">
        <w:rPr>
          <w:rFonts w:ascii="Times New Roman" w:hAnsi="Times New Roman" w:cs="Times New Roman"/>
          <w:sz w:val="24"/>
          <w:szCs w:val="24"/>
        </w:rPr>
        <w:t>Программа будет выполнена в полном объёме.</w:t>
      </w:r>
    </w:p>
    <w:p w:rsidR="00AD3504" w:rsidRPr="00AD3504" w:rsidRDefault="00AD3504" w:rsidP="00AD3504">
      <w:pPr>
        <w:suppressAutoHyphens w:val="0"/>
        <w:spacing w:before="100" w:beforeAutospacing="1" w:after="100" w:afterAutospacing="1" w:line="240" w:lineRule="auto"/>
        <w:jc w:val="center"/>
        <w:rPr>
          <w:rFonts w:eastAsia="Times New Roman"/>
          <w:color w:val="000000"/>
          <w:lang w:eastAsia="ru-RU"/>
        </w:rPr>
      </w:pPr>
      <w:r w:rsidRPr="00AD35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</w:t>
      </w:r>
    </w:p>
    <w:p w:rsidR="00AD3504" w:rsidRPr="00AD3504" w:rsidRDefault="00AD3504" w:rsidP="00AD3504">
      <w:pPr>
        <w:suppressAutoHyphens w:val="0"/>
        <w:spacing w:after="0" w:line="240" w:lineRule="auto"/>
        <w:ind w:firstLine="426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требованиями ФГОС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</w:t>
      </w:r>
    </w:p>
    <w:p w:rsidR="00AD3504" w:rsidRPr="00AD3504" w:rsidRDefault="00AD3504" w:rsidP="00AD3504">
      <w:pPr>
        <w:suppressAutoHyphens w:val="0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</w:p>
    <w:p w:rsidR="00AD3504" w:rsidRPr="00AD3504" w:rsidRDefault="00AD3504" w:rsidP="00AD3504">
      <w:pPr>
        <w:numPr>
          <w:ilvl w:val="0"/>
          <w:numId w:val="24"/>
        </w:numPr>
        <w:suppressAutoHyphens w:val="0"/>
        <w:spacing w:before="30" w:after="3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слов, обозначающие объекты и явления природы, объекты рукотворного мира и деятельность человека.</w:t>
      </w:r>
    </w:p>
    <w:p w:rsidR="00AD3504" w:rsidRPr="00AD3504" w:rsidRDefault="00AD3504" w:rsidP="00AD3504">
      <w:pPr>
        <w:numPr>
          <w:ilvl w:val="0"/>
          <w:numId w:val="24"/>
        </w:numPr>
        <w:suppressAutoHyphens w:val="0"/>
        <w:spacing w:before="30" w:after="3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использовать усвоенный словарный и фразовый материал в коммуникативных ситуациях.</w:t>
      </w:r>
    </w:p>
    <w:p w:rsidR="00AD3504" w:rsidRPr="00AD3504" w:rsidRDefault="00AD3504" w:rsidP="00AD3504">
      <w:pPr>
        <w:numPr>
          <w:ilvl w:val="0"/>
          <w:numId w:val="24"/>
        </w:numPr>
        <w:suppressAutoHyphens w:val="0"/>
        <w:spacing w:before="30" w:after="3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Узнавание и различение напечатанных слов, обозначающих имена людей, названия хорошо известных предметов и действий.</w:t>
      </w:r>
    </w:p>
    <w:p w:rsidR="00AD3504" w:rsidRPr="00AD3504" w:rsidRDefault="00AD3504" w:rsidP="00AD3504">
      <w:pPr>
        <w:numPr>
          <w:ilvl w:val="0"/>
          <w:numId w:val="24"/>
        </w:numPr>
        <w:suppressAutoHyphens w:val="0"/>
        <w:spacing w:before="30" w:after="3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навыка понимания смысла узнаваемого слова.</w:t>
      </w:r>
    </w:p>
    <w:p w:rsidR="00AD3504" w:rsidRPr="00AD3504" w:rsidRDefault="00AD3504" w:rsidP="00AD3504">
      <w:pPr>
        <w:numPr>
          <w:ilvl w:val="0"/>
          <w:numId w:val="24"/>
        </w:numPr>
        <w:suppressAutoHyphens w:val="0"/>
        <w:spacing w:before="30" w:after="3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Копирование  с образца отдельных букв, слогов, слов.</w:t>
      </w:r>
    </w:p>
    <w:p w:rsidR="00AD3504" w:rsidRPr="00AD3504" w:rsidRDefault="00AD3504" w:rsidP="00AD3504">
      <w:pPr>
        <w:numPr>
          <w:ilvl w:val="0"/>
          <w:numId w:val="24"/>
        </w:numPr>
        <w:suppressAutoHyphens w:val="0"/>
        <w:spacing w:before="30" w:after="3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Самостоятельное написание изученных букв, слогов, слов.</w:t>
      </w:r>
    </w:p>
    <w:p w:rsidR="00AD3504" w:rsidRPr="00AD3504" w:rsidRDefault="00AD3504" w:rsidP="00AD3504">
      <w:pPr>
        <w:numPr>
          <w:ilvl w:val="0"/>
          <w:numId w:val="24"/>
        </w:numPr>
        <w:suppressAutoHyphens w:val="0"/>
        <w:spacing w:before="30" w:after="3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слогов, слов, предложений и небольших текстов с изученными буквами.</w:t>
      </w:r>
    </w:p>
    <w:p w:rsidR="00AD3504" w:rsidRPr="00AD3504" w:rsidRDefault="00AD3504" w:rsidP="00AD3504">
      <w:pPr>
        <w:numPr>
          <w:ilvl w:val="0"/>
          <w:numId w:val="24"/>
        </w:numPr>
        <w:suppressAutoHyphens w:val="0"/>
        <w:spacing w:before="30" w:after="3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соотнесение иллюстрации со знакомым текстом.</w:t>
      </w:r>
    </w:p>
    <w:p w:rsidR="00AD3504" w:rsidRPr="00AD3504" w:rsidRDefault="00AD3504" w:rsidP="00AD3504">
      <w:pPr>
        <w:suppressAutoHyphens w:val="0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AD3504" w:rsidRPr="00AD3504" w:rsidRDefault="00AD3504" w:rsidP="00AD3504">
      <w:pPr>
        <w:numPr>
          <w:ilvl w:val="0"/>
          <w:numId w:val="25"/>
        </w:numPr>
        <w:suppressAutoHyphens w:val="0"/>
        <w:spacing w:before="30" w:after="3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Социально-эмоциональное участие доступным способом в процессе общения и совместной деятельности.</w:t>
      </w:r>
    </w:p>
    <w:p w:rsidR="00AD3504" w:rsidRPr="00AD3504" w:rsidRDefault="00AD3504" w:rsidP="00AD3504">
      <w:pPr>
        <w:numPr>
          <w:ilvl w:val="0"/>
          <w:numId w:val="25"/>
        </w:numPr>
        <w:suppressAutoHyphens w:val="0"/>
        <w:spacing w:before="30" w:after="3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правилами поведения в учебной ситуации.</w:t>
      </w:r>
    </w:p>
    <w:p w:rsidR="00AD3504" w:rsidRPr="00AD3504" w:rsidRDefault="00AD3504" w:rsidP="00AD3504">
      <w:pPr>
        <w:numPr>
          <w:ilvl w:val="0"/>
          <w:numId w:val="25"/>
        </w:numPr>
        <w:suppressAutoHyphens w:val="0"/>
        <w:spacing w:before="30" w:after="3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Уважительное отношение к окружающим: взрослым, детям.</w:t>
      </w:r>
    </w:p>
    <w:p w:rsidR="00AD3504" w:rsidRPr="00AD3504" w:rsidRDefault="00AD3504" w:rsidP="00AD3504">
      <w:pPr>
        <w:numPr>
          <w:ilvl w:val="0"/>
          <w:numId w:val="25"/>
        </w:numPr>
        <w:suppressAutoHyphens w:val="0"/>
        <w:spacing w:before="30" w:after="3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реагировать на имя, просьбу, запрет.</w:t>
      </w:r>
    </w:p>
    <w:p w:rsidR="00AD3504" w:rsidRPr="00AD3504" w:rsidRDefault="00AD3504" w:rsidP="00AD3504">
      <w:pPr>
        <w:numPr>
          <w:ilvl w:val="0"/>
          <w:numId w:val="25"/>
        </w:numPr>
        <w:suppressAutoHyphens w:val="0"/>
        <w:spacing w:before="30" w:after="3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понимать похвалу и простые формы вежливости.</w:t>
      </w:r>
    </w:p>
    <w:p w:rsidR="00AD3504" w:rsidRPr="00AD3504" w:rsidRDefault="00AD3504" w:rsidP="00AD3504">
      <w:pPr>
        <w:numPr>
          <w:ilvl w:val="0"/>
          <w:numId w:val="25"/>
        </w:numPr>
        <w:suppressAutoHyphens w:val="0"/>
        <w:spacing w:before="30" w:after="3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Реакция ожидания в ответ на ситуацию  взаимодействия со знакомым взрослым.</w:t>
      </w:r>
    </w:p>
    <w:p w:rsidR="00AD3504" w:rsidRPr="00AD3504" w:rsidRDefault="00AD3504" w:rsidP="00AD3504">
      <w:pPr>
        <w:numPr>
          <w:ilvl w:val="0"/>
          <w:numId w:val="25"/>
        </w:numPr>
        <w:suppressAutoHyphens w:val="0"/>
        <w:spacing w:before="30" w:after="3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Проявления вербальных и невербальных средств коммуникации в конкретной ситуации взаимодействия со сверстником.</w:t>
      </w:r>
    </w:p>
    <w:p w:rsidR="00AD3504" w:rsidRPr="00AD3504" w:rsidRDefault="00AD3504" w:rsidP="00AD3504">
      <w:pPr>
        <w:numPr>
          <w:ilvl w:val="0"/>
          <w:numId w:val="25"/>
        </w:numPr>
        <w:suppressAutoHyphens w:val="0"/>
        <w:spacing w:before="30" w:after="3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Интерес   к взаимодействию со знакомым сверстником.</w:t>
      </w:r>
    </w:p>
    <w:p w:rsidR="00AD3504" w:rsidRPr="00AD3504" w:rsidRDefault="00AD3504" w:rsidP="00AD3504">
      <w:pPr>
        <w:suppressAutoHyphens w:val="0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Программа формирования БУД</w:t>
      </w:r>
    </w:p>
    <w:p w:rsidR="00AD3504" w:rsidRPr="00AD3504" w:rsidRDefault="00AD3504" w:rsidP="00AD3504">
      <w:pPr>
        <w:shd w:val="clear" w:color="auto" w:fill="FFFFFF"/>
        <w:suppressAutoHyphens w:val="0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Личностные:</w:t>
      </w:r>
    </w:p>
    <w:p w:rsidR="00AD3504" w:rsidRPr="00AD3504" w:rsidRDefault="00AD3504" w:rsidP="00AD3504">
      <w:pPr>
        <w:numPr>
          <w:ilvl w:val="0"/>
          <w:numId w:val="26"/>
        </w:numPr>
        <w:suppressAutoHyphens w:val="0"/>
        <w:spacing w:before="30" w:after="3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Приветствовать одноклассников при встрече, прощаться;</w:t>
      </w:r>
    </w:p>
    <w:p w:rsidR="00AD3504" w:rsidRPr="00AD3504" w:rsidRDefault="00AD3504" w:rsidP="00AD3504">
      <w:pPr>
        <w:numPr>
          <w:ilvl w:val="0"/>
          <w:numId w:val="26"/>
        </w:numPr>
        <w:suppressAutoHyphens w:val="0"/>
        <w:spacing w:before="30" w:after="3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входить и выходить из учебного помещения со звонком;</w:t>
      </w:r>
    </w:p>
    <w:p w:rsidR="00AD3504" w:rsidRPr="00AD3504" w:rsidRDefault="00AD3504" w:rsidP="00AD3504">
      <w:pPr>
        <w:numPr>
          <w:ilvl w:val="0"/>
          <w:numId w:val="26"/>
        </w:numPr>
        <w:suppressAutoHyphens w:val="0"/>
        <w:spacing w:before="30" w:after="3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пространстве класса (зала, учебного помещения), пользоваться учебной мебелью;</w:t>
      </w:r>
    </w:p>
    <w:p w:rsidR="00AD3504" w:rsidRPr="00AD3504" w:rsidRDefault="00AD3504" w:rsidP="00AD3504">
      <w:pPr>
        <w:numPr>
          <w:ilvl w:val="0"/>
          <w:numId w:val="26"/>
        </w:numPr>
        <w:suppressAutoHyphens w:val="0"/>
        <w:spacing w:before="30" w:after="3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использовать ритуалы школьного поведения (поднимать руку, вставать и выходить из-за парты и т. д.);</w:t>
      </w:r>
    </w:p>
    <w:p w:rsidR="00AD3504" w:rsidRPr="00AD3504" w:rsidRDefault="00AD3504" w:rsidP="00AD3504">
      <w:pPr>
        <w:numPr>
          <w:ilvl w:val="0"/>
          <w:numId w:val="26"/>
        </w:numPr>
        <w:suppressAutoHyphens w:val="0"/>
        <w:spacing w:before="30" w:after="3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следовать предложенному плану и работать в общем темпе;</w:t>
      </w:r>
    </w:p>
    <w:p w:rsidR="00AD3504" w:rsidRPr="00AD3504" w:rsidRDefault="00AD3504" w:rsidP="00AD3504">
      <w:pPr>
        <w:numPr>
          <w:ilvl w:val="0"/>
          <w:numId w:val="26"/>
        </w:numPr>
        <w:suppressAutoHyphens w:val="0"/>
        <w:spacing w:before="30" w:after="3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передвигаться по школе, находить свой класс, другие необходимые помещения;</w:t>
      </w:r>
    </w:p>
    <w:p w:rsidR="00AD3504" w:rsidRPr="00AD3504" w:rsidRDefault="00AD3504" w:rsidP="00AD3504">
      <w:pPr>
        <w:numPr>
          <w:ilvl w:val="0"/>
          <w:numId w:val="26"/>
        </w:numPr>
        <w:suppressAutoHyphens w:val="0"/>
        <w:spacing w:before="30" w:after="3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радоваться вместе с детьми;</w:t>
      </w:r>
    </w:p>
    <w:p w:rsidR="00AD3504" w:rsidRPr="00AD3504" w:rsidRDefault="00AD3504" w:rsidP="00AD3504">
      <w:pPr>
        <w:numPr>
          <w:ilvl w:val="0"/>
          <w:numId w:val="26"/>
        </w:numPr>
        <w:suppressAutoHyphens w:val="0"/>
        <w:spacing w:before="30" w:after="3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подражать действиям, </w:t>
      </w:r>
      <w:proofErr w:type="gramStart"/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выполняемыми</w:t>
      </w:r>
      <w:proofErr w:type="gramEnd"/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педагогом;</w:t>
      </w:r>
    </w:p>
    <w:p w:rsidR="00AD3504" w:rsidRPr="00AD3504" w:rsidRDefault="00AD3504" w:rsidP="00AD3504">
      <w:pPr>
        <w:numPr>
          <w:ilvl w:val="0"/>
          <w:numId w:val="26"/>
        </w:numPr>
        <w:suppressAutoHyphens w:val="0"/>
        <w:spacing w:before="30" w:after="3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последовательно выполнять отдельные операции действия по образцу педагога.</w:t>
      </w:r>
    </w:p>
    <w:p w:rsidR="00AD3504" w:rsidRPr="00AD3504" w:rsidRDefault="00AD3504" w:rsidP="00AD3504">
      <w:pPr>
        <w:suppressAutoHyphens w:val="0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Регулятивные:</w:t>
      </w:r>
    </w:p>
    <w:p w:rsidR="00AD3504" w:rsidRPr="00AD3504" w:rsidRDefault="00AD3504" w:rsidP="00AD3504">
      <w:pPr>
        <w:numPr>
          <w:ilvl w:val="0"/>
          <w:numId w:val="27"/>
        </w:numPr>
        <w:suppressAutoHyphens w:val="0"/>
        <w:spacing w:before="30" w:after="3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высказывать своё предположение (версию) на основе работы с иллюстрацией;</w:t>
      </w:r>
    </w:p>
    <w:p w:rsidR="00AD3504" w:rsidRPr="00AD3504" w:rsidRDefault="00AD3504" w:rsidP="00AD3504">
      <w:pPr>
        <w:numPr>
          <w:ilvl w:val="0"/>
          <w:numId w:val="27"/>
        </w:numPr>
        <w:suppressAutoHyphens w:val="0"/>
        <w:spacing w:before="30" w:after="3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совместно с учителем и другими учениками давать эмоциональную оценку деятельности класса;</w:t>
      </w:r>
    </w:p>
    <w:p w:rsidR="00AD3504" w:rsidRPr="00AD3504" w:rsidRDefault="00AD3504" w:rsidP="00AD3504">
      <w:pPr>
        <w:numPr>
          <w:ilvl w:val="0"/>
          <w:numId w:val="27"/>
        </w:numPr>
        <w:suppressAutoHyphens w:val="0"/>
        <w:spacing w:before="30" w:after="3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выполнять инструкции педагога;</w:t>
      </w:r>
    </w:p>
    <w:p w:rsidR="00AD3504" w:rsidRPr="00AD3504" w:rsidRDefault="00AD3504" w:rsidP="00AD3504">
      <w:pPr>
        <w:numPr>
          <w:ilvl w:val="0"/>
          <w:numId w:val="27"/>
        </w:numPr>
        <w:suppressAutoHyphens w:val="0"/>
        <w:spacing w:before="30" w:after="3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направлять взгляд на говорящего взрослого, задание;</w:t>
      </w:r>
    </w:p>
    <w:p w:rsidR="00AD3504" w:rsidRPr="00AD3504" w:rsidRDefault="00AD3504" w:rsidP="00AD3504">
      <w:pPr>
        <w:numPr>
          <w:ilvl w:val="0"/>
          <w:numId w:val="27"/>
        </w:numPr>
        <w:suppressAutoHyphens w:val="0"/>
        <w:spacing w:before="30" w:after="3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по назначению учебных материалов;</w:t>
      </w:r>
    </w:p>
    <w:p w:rsidR="00AD3504" w:rsidRPr="00AD3504" w:rsidRDefault="00AD3504" w:rsidP="00AD3504">
      <w:pPr>
        <w:numPr>
          <w:ilvl w:val="0"/>
          <w:numId w:val="27"/>
        </w:numPr>
        <w:suppressAutoHyphens w:val="0"/>
        <w:spacing w:before="30" w:after="3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учебного поведения выполнение задания: в течение определенного периода, от начала до конца;</w:t>
      </w:r>
    </w:p>
    <w:p w:rsidR="00AD3504" w:rsidRPr="00AD3504" w:rsidRDefault="00AD3504" w:rsidP="00AD3504">
      <w:pPr>
        <w:numPr>
          <w:ilvl w:val="0"/>
          <w:numId w:val="27"/>
        </w:numPr>
        <w:suppressAutoHyphens w:val="0"/>
        <w:spacing w:before="30" w:after="3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переход от одного задания (операции, действия) к другому в соответствии с расписанием занятий, алгоритмом действия и т.д.</w:t>
      </w:r>
    </w:p>
    <w:p w:rsidR="00AD3504" w:rsidRPr="00AD3504" w:rsidRDefault="00AD3504" w:rsidP="00AD3504">
      <w:pPr>
        <w:numPr>
          <w:ilvl w:val="0"/>
          <w:numId w:val="27"/>
        </w:numPr>
        <w:suppressAutoHyphens w:val="0"/>
        <w:spacing w:before="30" w:after="3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последовательное выполнение нескольких заданий;</w:t>
      </w:r>
    </w:p>
    <w:p w:rsidR="00AD3504" w:rsidRPr="00AD3504" w:rsidRDefault="00AD3504" w:rsidP="00AD3504">
      <w:pPr>
        <w:numPr>
          <w:ilvl w:val="0"/>
          <w:numId w:val="27"/>
        </w:numPr>
        <w:suppressAutoHyphens w:val="0"/>
        <w:spacing w:before="30" w:after="3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выполнять инструкции педагога;</w:t>
      </w:r>
    </w:p>
    <w:p w:rsidR="00AD3504" w:rsidRPr="00AD3504" w:rsidRDefault="00AD3504" w:rsidP="00AD3504">
      <w:pPr>
        <w:numPr>
          <w:ilvl w:val="0"/>
          <w:numId w:val="27"/>
        </w:numPr>
        <w:suppressAutoHyphens w:val="0"/>
        <w:spacing w:before="30" w:after="3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по назначению учебных материалов;</w:t>
      </w:r>
    </w:p>
    <w:p w:rsidR="00AD3504" w:rsidRPr="00AD3504" w:rsidRDefault="00AD3504" w:rsidP="00AD3504">
      <w:pPr>
        <w:numPr>
          <w:ilvl w:val="0"/>
          <w:numId w:val="27"/>
        </w:numPr>
        <w:suppressAutoHyphens w:val="0"/>
        <w:spacing w:before="30" w:after="3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выполнять действия по образцу и по подражанию.</w:t>
      </w:r>
    </w:p>
    <w:p w:rsidR="00AD3504" w:rsidRPr="00AD3504" w:rsidRDefault="00AD3504" w:rsidP="00AD3504">
      <w:pPr>
        <w:suppressAutoHyphens w:val="0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Познавательные:</w:t>
      </w:r>
    </w:p>
    <w:p w:rsidR="00AD3504" w:rsidRPr="00AD3504" w:rsidRDefault="00AD3504" w:rsidP="00AD3504">
      <w:pPr>
        <w:numPr>
          <w:ilvl w:val="0"/>
          <w:numId w:val="28"/>
        </w:numPr>
        <w:suppressAutoHyphens w:val="0"/>
        <w:spacing w:before="30" w:after="3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выводы вместе с учителем в результате совместной работы всего класса.</w:t>
      </w:r>
    </w:p>
    <w:p w:rsidR="00AD3504" w:rsidRPr="00AD3504" w:rsidRDefault="00AD3504" w:rsidP="00AD3504">
      <w:pPr>
        <w:numPr>
          <w:ilvl w:val="0"/>
          <w:numId w:val="28"/>
        </w:numPr>
        <w:suppressAutoHyphens w:val="0"/>
        <w:spacing w:before="30" w:after="3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</w:t>
      </w:r>
    </w:p>
    <w:p w:rsidR="00AD3504" w:rsidRPr="00AD3504" w:rsidRDefault="00AD3504" w:rsidP="00AD3504">
      <w:pPr>
        <w:numPr>
          <w:ilvl w:val="0"/>
          <w:numId w:val="28"/>
        </w:numPr>
        <w:suppressAutoHyphens w:val="0"/>
        <w:spacing w:before="30" w:after="3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и формулировать решение задачи с помощью простейших моделей (предметных, рисунков, схематических рисунков).</w:t>
      </w:r>
    </w:p>
    <w:p w:rsidR="00AD3504" w:rsidRPr="00AD3504" w:rsidRDefault="00AD3504" w:rsidP="00AD3504">
      <w:pPr>
        <w:numPr>
          <w:ilvl w:val="0"/>
          <w:numId w:val="28"/>
        </w:numPr>
        <w:suppressAutoHyphens w:val="0"/>
        <w:spacing w:before="30" w:after="3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самостоятельное написание изученных букв, слогов, слов;</w:t>
      </w:r>
    </w:p>
    <w:p w:rsidR="00AD3504" w:rsidRPr="00AD3504" w:rsidRDefault="00AD3504" w:rsidP="00AD3504">
      <w:pPr>
        <w:numPr>
          <w:ilvl w:val="0"/>
          <w:numId w:val="28"/>
        </w:numPr>
        <w:suppressAutoHyphens w:val="0"/>
        <w:spacing w:before="30" w:after="3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слогов, слов, предложений и небольших текстов с изученными буквами.</w:t>
      </w:r>
    </w:p>
    <w:p w:rsidR="00AD3504" w:rsidRPr="00AD3504" w:rsidRDefault="00AD3504" w:rsidP="00AD3504">
      <w:pPr>
        <w:numPr>
          <w:ilvl w:val="0"/>
          <w:numId w:val="28"/>
        </w:numPr>
        <w:suppressAutoHyphens w:val="0"/>
        <w:spacing w:before="30" w:after="3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инструкции о переходе с одного задания к другому.</w:t>
      </w:r>
    </w:p>
    <w:p w:rsidR="00AD3504" w:rsidRPr="00AD3504" w:rsidRDefault="00AD3504" w:rsidP="00AD3504">
      <w:pPr>
        <w:suppressAutoHyphens w:val="0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Коммуникативные:</w:t>
      </w:r>
    </w:p>
    <w:p w:rsidR="00AD3504" w:rsidRPr="00AD3504" w:rsidRDefault="00AD3504" w:rsidP="00AD3504">
      <w:pPr>
        <w:numPr>
          <w:ilvl w:val="0"/>
          <w:numId w:val="29"/>
        </w:numPr>
        <w:suppressAutoHyphens w:val="0"/>
        <w:spacing w:before="30" w:after="3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учить оформлять свою мысль в устной речи (на уровне простого предложения или жестов);</w:t>
      </w:r>
    </w:p>
    <w:p w:rsidR="00AD3504" w:rsidRPr="00AD3504" w:rsidRDefault="00AD3504" w:rsidP="00AD3504">
      <w:pPr>
        <w:numPr>
          <w:ilvl w:val="0"/>
          <w:numId w:val="29"/>
        </w:numPr>
        <w:suppressAutoHyphens w:val="0"/>
        <w:spacing w:before="30" w:after="3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умение слушать и понимать речь других;</w:t>
      </w:r>
    </w:p>
    <w:p w:rsidR="00AD3504" w:rsidRPr="00AD3504" w:rsidRDefault="00AD3504" w:rsidP="00AD3504">
      <w:pPr>
        <w:numPr>
          <w:ilvl w:val="0"/>
          <w:numId w:val="29"/>
        </w:numPr>
        <w:suppressAutoHyphens w:val="0"/>
        <w:spacing w:before="30" w:after="3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выполнять различные роли в группе (лидера, исполнителя, критика).</w:t>
      </w:r>
    </w:p>
    <w:p w:rsidR="00AD3504" w:rsidRPr="00AD3504" w:rsidRDefault="00AD3504" w:rsidP="00AD3504">
      <w:pPr>
        <w:numPr>
          <w:ilvl w:val="0"/>
          <w:numId w:val="29"/>
        </w:numPr>
        <w:suppressAutoHyphens w:val="0"/>
        <w:spacing w:before="30" w:after="3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нахождению и обучению среди сверстников, к коммуникативному взаимодействию в группе обучающихся;</w:t>
      </w:r>
    </w:p>
    <w:p w:rsidR="00AD3504" w:rsidRPr="00AD3504" w:rsidRDefault="00AD3504" w:rsidP="00AD3504">
      <w:pPr>
        <w:numPr>
          <w:ilvl w:val="0"/>
          <w:numId w:val="29"/>
        </w:numPr>
        <w:suppressAutoHyphens w:val="0"/>
        <w:spacing w:before="30" w:after="3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сообщение учителю об окончании задания;</w:t>
      </w:r>
    </w:p>
    <w:p w:rsidR="00AD3504" w:rsidRPr="00AD3504" w:rsidRDefault="00AD3504" w:rsidP="00AD3504">
      <w:pPr>
        <w:numPr>
          <w:ilvl w:val="0"/>
          <w:numId w:val="29"/>
        </w:numPr>
        <w:suppressAutoHyphens w:val="0"/>
        <w:spacing w:before="30" w:after="3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направленность взгляда (на говорящего взрослого, на задание);</w:t>
      </w:r>
    </w:p>
    <w:p w:rsidR="00AD3504" w:rsidRPr="00AD3504" w:rsidRDefault="00AD3504" w:rsidP="00AD3504">
      <w:pPr>
        <w:numPr>
          <w:ilvl w:val="0"/>
          <w:numId w:val="29"/>
        </w:numPr>
        <w:suppressAutoHyphens w:val="0"/>
        <w:spacing w:before="30" w:after="3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следить за объяснением учителя;</w:t>
      </w:r>
    </w:p>
    <w:p w:rsidR="00AD3504" w:rsidRPr="00AD3504" w:rsidRDefault="00AD3504" w:rsidP="00AD3504">
      <w:pPr>
        <w:numPr>
          <w:ilvl w:val="0"/>
          <w:numId w:val="29"/>
        </w:numPr>
        <w:suppressAutoHyphens w:val="0"/>
        <w:spacing w:before="30" w:after="3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поднимать руку при ответе. Вставать и выходить из-за парты;</w:t>
      </w:r>
    </w:p>
    <w:p w:rsidR="00AD3504" w:rsidRPr="00AD3504" w:rsidRDefault="00AD3504" w:rsidP="00AD3504">
      <w:pPr>
        <w:numPr>
          <w:ilvl w:val="0"/>
          <w:numId w:val="29"/>
        </w:numPr>
        <w:suppressAutoHyphens w:val="0"/>
        <w:spacing w:before="30" w:after="3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выполнять инструкции педагога;</w:t>
      </w:r>
    </w:p>
    <w:p w:rsidR="00AD3504" w:rsidRPr="00AD3504" w:rsidRDefault="00AD3504" w:rsidP="00AD3504">
      <w:pPr>
        <w:numPr>
          <w:ilvl w:val="0"/>
          <w:numId w:val="29"/>
        </w:numPr>
        <w:suppressAutoHyphens w:val="0"/>
        <w:spacing w:before="30" w:after="3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по назначению учебных материалов;</w:t>
      </w:r>
    </w:p>
    <w:p w:rsidR="00AD3504" w:rsidRPr="00AD3504" w:rsidRDefault="00AD3504" w:rsidP="00AD3504">
      <w:pPr>
        <w:numPr>
          <w:ilvl w:val="0"/>
          <w:numId w:val="29"/>
        </w:numPr>
        <w:suppressAutoHyphens w:val="0"/>
        <w:spacing w:before="30" w:after="3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выполнять действия по образцу и по подражанию.</w:t>
      </w:r>
    </w:p>
    <w:p w:rsidR="00AD3504" w:rsidRDefault="00AD3504" w:rsidP="00AD3504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Содержание учебного предмета</w:t>
      </w:r>
      <w:r w:rsidR="00C30C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5 классе (68 часов</w:t>
      </w:r>
      <w:r w:rsidR="00F55A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p w:rsidR="009D6127" w:rsidRPr="009D6127" w:rsidRDefault="009D6127" w:rsidP="009D6127">
      <w:pPr>
        <w:suppressAutoHyphens w:val="0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ru-RU"/>
        </w:rPr>
      </w:pPr>
    </w:p>
    <w:p w:rsidR="009D6127" w:rsidRPr="00AD3504" w:rsidRDefault="009D6127" w:rsidP="00AD3504">
      <w:pPr>
        <w:suppressAutoHyphens w:val="0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ru-RU"/>
        </w:rPr>
      </w:pPr>
    </w:p>
    <w:p w:rsidR="00AD3504" w:rsidRPr="00C30C97" w:rsidRDefault="00C30C97" w:rsidP="00C30C9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="00AD3504" w:rsidRPr="00C30C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«Коммуникация»</w:t>
      </w:r>
    </w:p>
    <w:p w:rsidR="00C30C97" w:rsidRPr="009D6127" w:rsidRDefault="009D6127" w:rsidP="00C30C97">
      <w:pPr>
        <w:suppressAutoHyphens w:val="0"/>
        <w:spacing w:after="0" w:line="240" w:lineRule="auto"/>
        <w:ind w:left="360"/>
        <w:jc w:val="both"/>
        <w:rPr>
          <w:rFonts w:eastAsia="Times New Roman"/>
          <w:b/>
          <w:i/>
          <w:color w:val="000000"/>
          <w:sz w:val="24"/>
          <w:szCs w:val="24"/>
          <w:lang w:eastAsia="ru-RU"/>
        </w:rPr>
      </w:pPr>
      <w:r w:rsidRPr="009D6127">
        <w:rPr>
          <w:rFonts w:eastAsia="Times New Roman"/>
          <w:b/>
          <w:i/>
          <w:color w:val="000000"/>
          <w:sz w:val="24"/>
          <w:szCs w:val="24"/>
          <w:lang w:eastAsia="ru-RU"/>
        </w:rPr>
        <w:t xml:space="preserve">Тема. Коммуникация </w:t>
      </w:r>
    </w:p>
    <w:p w:rsidR="009D6127" w:rsidRDefault="009D6127" w:rsidP="00C30C9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89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на установление, поддержание и завершение контакта. Упражнения на формирование умения привлечь к себе внимание звуком (словом, предложением). Игры и упражнения на формирование умения давать положительный или отрицательный ответ на конкретный вопрос</w:t>
      </w:r>
    </w:p>
    <w:p w:rsidR="00C30C97" w:rsidRPr="00C93892" w:rsidRDefault="00C30C97" w:rsidP="00C30C9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3504" w:rsidRPr="00C30C97" w:rsidRDefault="00C30C97" w:rsidP="00C30C9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="00AD3504" w:rsidRPr="00C30C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</w:t>
      </w:r>
      <w:r w:rsidR="000B691F" w:rsidRPr="00C30C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="000B691F" w:rsidRPr="00C30C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Импрессивная</w:t>
      </w:r>
      <w:proofErr w:type="spellEnd"/>
      <w:r w:rsidR="000B691F" w:rsidRPr="00C30C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речь</w:t>
      </w:r>
      <w:r w:rsidR="00AD3504" w:rsidRPr="00C30C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».</w:t>
      </w:r>
    </w:p>
    <w:p w:rsidR="00C30C97" w:rsidRPr="00C93892" w:rsidRDefault="00EB26BA" w:rsidP="00C30C97">
      <w:pPr>
        <w:suppressAutoHyphens w:val="0"/>
        <w:spacing w:after="0" w:line="240" w:lineRule="auto"/>
        <w:ind w:left="360"/>
        <w:jc w:val="both"/>
        <w:rPr>
          <w:rFonts w:eastAsia="Times New Roman"/>
          <w:b/>
          <w:i/>
          <w:sz w:val="24"/>
          <w:szCs w:val="24"/>
          <w:lang w:eastAsia="ru-RU"/>
        </w:rPr>
      </w:pPr>
      <w:r>
        <w:rPr>
          <w:rFonts w:eastAsia="Times New Roman"/>
          <w:b/>
          <w:i/>
          <w:sz w:val="24"/>
          <w:szCs w:val="24"/>
          <w:lang w:eastAsia="ru-RU"/>
        </w:rPr>
        <w:t xml:space="preserve">Тема. </w:t>
      </w:r>
      <w:proofErr w:type="spellStart"/>
      <w:r>
        <w:rPr>
          <w:rFonts w:eastAsia="Times New Roman"/>
          <w:b/>
          <w:i/>
          <w:sz w:val="24"/>
          <w:szCs w:val="24"/>
          <w:lang w:eastAsia="ru-RU"/>
        </w:rPr>
        <w:t>Импрессивная</w:t>
      </w:r>
      <w:proofErr w:type="spellEnd"/>
      <w:r>
        <w:rPr>
          <w:rFonts w:eastAsia="Times New Roman"/>
          <w:b/>
          <w:i/>
          <w:sz w:val="24"/>
          <w:szCs w:val="24"/>
          <w:lang w:eastAsia="ru-RU"/>
        </w:rPr>
        <w:t xml:space="preserve"> речь</w:t>
      </w:r>
    </w:p>
    <w:p w:rsidR="000B691F" w:rsidRPr="000B691F" w:rsidRDefault="000B691F" w:rsidP="00C30C97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389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на узнавание</w:t>
      </w:r>
      <w:r w:rsidRPr="000B69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различение членов семьи по их ролям в семье, по именам. Упражнения на установление контакта с педагогами, одноклассниками, идентификацию в соответствии с именем. Упражнения и игры на узнавание, показ, а так же называние предметов обобщающих категори</w:t>
      </w:r>
      <w:r w:rsidR="00C938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й.</w:t>
      </w:r>
    </w:p>
    <w:p w:rsidR="00AD3504" w:rsidRDefault="00AD3504" w:rsidP="00C30C9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35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простых по звуковому составу слов.  Узнавание и различение имен членов семьи, учащихся класса, педагогов. Понимание слов, обозначающих предмет. Понимание обобщающих понятий. Понимание слов, обозначающих действие предмета. Понимание слов, обозначающих признак предмета (цвет, величина, форма). Называние и употребление отдельных звуков, звукоподражаний, звуковых комплексов. Называние и употребления простых по звуковому составу слов. Называние собственного имени. Называние имел членов семьи. Называние употребления слов обозначающих предмет. Называние обобщающих понятий. Называние и употребление слов, обозначающих число, количество предметов. Пересказ небольшого текста. Составление рассказа по серии сюжетных картинок.</w:t>
      </w:r>
    </w:p>
    <w:p w:rsidR="00C30C97" w:rsidRPr="00AD3504" w:rsidRDefault="00C30C97" w:rsidP="00C30C97">
      <w:pPr>
        <w:suppressAutoHyphens w:val="0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AD3504" w:rsidRPr="00C30C97" w:rsidRDefault="00C30C97" w:rsidP="00C30C9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="00C93892" w:rsidRPr="00C30C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«Экспрессивная речь</w:t>
      </w:r>
      <w:r w:rsidR="00EB26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C93892" w:rsidRPr="00C93892" w:rsidRDefault="00C93892" w:rsidP="00C30C97">
      <w:pPr>
        <w:pStyle w:val="ae"/>
        <w:suppressAutoHyphens w:val="0"/>
        <w:spacing w:after="0" w:line="240" w:lineRule="auto"/>
        <w:jc w:val="both"/>
        <w:rPr>
          <w:rFonts w:eastAsia="Times New Roman"/>
          <w:b/>
          <w:i/>
          <w:color w:val="000000"/>
          <w:sz w:val="24"/>
          <w:szCs w:val="24"/>
          <w:lang w:eastAsia="ru-RU"/>
        </w:rPr>
      </w:pPr>
      <w:r w:rsidRPr="00C93892">
        <w:rPr>
          <w:rFonts w:eastAsia="Times New Roman"/>
          <w:b/>
          <w:i/>
          <w:color w:val="000000"/>
          <w:sz w:val="24"/>
          <w:szCs w:val="24"/>
          <w:lang w:eastAsia="ru-RU"/>
        </w:rPr>
        <w:t xml:space="preserve">Тема. Экспрессивная речь. </w:t>
      </w:r>
    </w:p>
    <w:p w:rsidR="00C93892" w:rsidRPr="00C93892" w:rsidRDefault="00C93892" w:rsidP="00C30C97">
      <w:pPr>
        <w:pStyle w:val="ae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C93892" w:rsidRPr="00C30C97" w:rsidRDefault="00C93892" w:rsidP="00C30C9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0C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Упражнения для развития выразительности мимики и речи (Игра «Повторяй за мной»), Называние отдельных звуков, звукоподражаний, звуковых комплексов, Называние простых по звуковому составу слов. Называние своего имени и имен своих одноклассников. Упражнения и игры на узнавание, показ, а так же называние предметов обобщающих категорий. </w:t>
      </w:r>
    </w:p>
    <w:p w:rsidR="00065F40" w:rsidRPr="00C93892" w:rsidRDefault="00065F40" w:rsidP="00C30C9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3892" w:rsidRPr="00C93892" w:rsidRDefault="00C93892" w:rsidP="00C30C9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4.Раздел «Чтение и письмо»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Тема. Чтение и п</w:t>
      </w:r>
      <w:r w:rsidRPr="00C9389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исьмо. </w:t>
      </w:r>
    </w:p>
    <w:p w:rsidR="00C93892" w:rsidRDefault="00C93892" w:rsidP="00C30C9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38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Упражнения для кистей рук, самомассаж. Зрительные упражнения с картинками «Покажи». Узнавание (различение) образов графем. Узнавание напечатанных слов обозначающих имена людей. </w:t>
      </w:r>
    </w:p>
    <w:p w:rsidR="00C93892" w:rsidRDefault="00C93892" w:rsidP="00C30C9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B26BA" w:rsidRDefault="00C93892" w:rsidP="00C30C9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938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5.Раздел «Коммуникация</w:t>
      </w:r>
      <w:r w:rsidR="00EB26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C93892" w:rsidRPr="00C93892" w:rsidRDefault="00C93892" w:rsidP="00C30C9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C9389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Тема. Коммуникация.</w:t>
      </w:r>
    </w:p>
    <w:p w:rsidR="00C93892" w:rsidRPr="00C93892" w:rsidRDefault="00C93892" w:rsidP="00C30C9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C93892" w:rsidRDefault="00C93892" w:rsidP="00C30C9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38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Упражнения на формирование умения ребенка выражать свои желания в доступной ему форме (словом, звуком, жестом). Игры и упражнения на формирование умения давать положительный или отрицательный ответ на конкретный вопрос. Формирование умения отвечать на вопрос в доступной ребенку форме (жест, звук, слово, предложение). Игровые упражнения на формирование умения обращаться за помощью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C93892" w:rsidRDefault="00C93892" w:rsidP="00C30C9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B26BA" w:rsidRDefault="00C93892" w:rsidP="00C30C9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938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Раздел «</w:t>
      </w:r>
      <w:proofErr w:type="spellStart"/>
      <w:r w:rsidRPr="00C938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Импрессивная</w:t>
      </w:r>
      <w:proofErr w:type="spellEnd"/>
      <w:r w:rsidRPr="00C938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речь» </w:t>
      </w:r>
    </w:p>
    <w:p w:rsidR="00C93892" w:rsidRPr="00C30C97" w:rsidRDefault="00C93892" w:rsidP="00C30C9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C30C9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Тема. </w:t>
      </w:r>
      <w:proofErr w:type="spellStart"/>
      <w:r w:rsidRPr="00C30C9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Импрессивная</w:t>
      </w:r>
      <w:proofErr w:type="spellEnd"/>
      <w:r w:rsidRPr="00C30C9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речь.</w:t>
      </w:r>
    </w:p>
    <w:p w:rsidR="00C30C97" w:rsidRPr="00C30C97" w:rsidRDefault="00C30C97" w:rsidP="00C30C9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C93892" w:rsidRDefault="00C93892" w:rsidP="00C30C9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38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Упражнения и игры на узнавание, показ, а так же называние предметов обобщающих категорий «Школьные принадлежности», «Растения», «Животные», «Птицы».</w:t>
      </w:r>
    </w:p>
    <w:p w:rsidR="00C93892" w:rsidRDefault="00C93892" w:rsidP="00C30C9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B26BA" w:rsidRDefault="00C93892" w:rsidP="00C30C9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30C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7.Раздел «</w:t>
      </w:r>
      <w:proofErr w:type="spellStart"/>
      <w:r w:rsidRPr="00C30C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Экпрессивная</w:t>
      </w:r>
      <w:proofErr w:type="spellEnd"/>
      <w:r w:rsidRPr="00C30C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речь» </w:t>
      </w:r>
    </w:p>
    <w:p w:rsidR="00C93892" w:rsidRDefault="00C93892" w:rsidP="00C30C9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proofErr w:type="spellStart"/>
      <w:r w:rsidRPr="00C30C9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Тема</w:t>
      </w:r>
      <w:proofErr w:type="gramStart"/>
      <w:r w:rsidRPr="00C30C9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.Э</w:t>
      </w:r>
      <w:proofErr w:type="gramEnd"/>
      <w:r w:rsidRPr="00C30C9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кпрессивная</w:t>
      </w:r>
      <w:proofErr w:type="spellEnd"/>
      <w:r w:rsidRPr="00C30C9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речь.</w:t>
      </w:r>
    </w:p>
    <w:p w:rsidR="00C30C97" w:rsidRPr="00C30C97" w:rsidRDefault="00C30C97" w:rsidP="00C30C9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C93892" w:rsidRDefault="00C93892" w:rsidP="00C30C9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38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Упражнения для развития выразительности мимики и речи (Игра «Повторяй за мной», «Послушай и повтори»). </w:t>
      </w:r>
      <w:proofErr w:type="spellStart"/>
      <w:r w:rsidRPr="00C938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Игрыимитации</w:t>
      </w:r>
      <w:proofErr w:type="spellEnd"/>
      <w:r w:rsidRPr="00C938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proofErr w:type="gramStart"/>
      <w:r w:rsidRPr="00C938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сопровождаемые</w:t>
      </w:r>
      <w:proofErr w:type="gramEnd"/>
      <w:r w:rsidRPr="00C938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текстом песенок и </w:t>
      </w:r>
      <w:proofErr w:type="spellStart"/>
      <w:r w:rsidRPr="00C938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потешек</w:t>
      </w:r>
      <w:proofErr w:type="spellEnd"/>
      <w:r w:rsidRPr="00C938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Слушай и делай вместе со мной. Составление рассказа по сюжетным картинкам. Аудиальные и визуальные упражнения «слушай и показывай». </w:t>
      </w:r>
    </w:p>
    <w:p w:rsidR="00C30C97" w:rsidRDefault="00C30C97" w:rsidP="00C30C9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B26BA" w:rsidRDefault="00C30C97" w:rsidP="00C30C9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30C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8.Раздел 8 «Чтение и письмо» </w:t>
      </w:r>
    </w:p>
    <w:p w:rsidR="00C30C97" w:rsidRPr="00C30C97" w:rsidRDefault="00C30C97" w:rsidP="00C30C9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C30C9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Тема. Чтение и письмо. </w:t>
      </w:r>
    </w:p>
    <w:p w:rsidR="00C30C97" w:rsidRPr="00C30C97" w:rsidRDefault="00C30C97" w:rsidP="00C30C9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C30C97" w:rsidRPr="00C30C97" w:rsidRDefault="00C30C97" w:rsidP="00C30C9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30C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Упражнения для кистей рук, самомассаж. Зрительные упражнения с картинками «Покажи». Узнавание (различение) образов графем. Узнавание напечатанных слов обозначающих имена людей. Узнавание напечатанных слов, обозначающих предметы.  </w:t>
      </w:r>
    </w:p>
    <w:p w:rsidR="00C93892" w:rsidRPr="00C93892" w:rsidRDefault="00C93892" w:rsidP="00C30C9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sectPr w:rsidR="00C93892" w:rsidRPr="00C93892" w:rsidSect="00BC0B85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F3500"/>
    <w:multiLevelType w:val="hybridMultilevel"/>
    <w:tmpl w:val="13002964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86121F6"/>
    <w:multiLevelType w:val="hybridMultilevel"/>
    <w:tmpl w:val="3336E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B310A1"/>
    <w:multiLevelType w:val="hybridMultilevel"/>
    <w:tmpl w:val="B43C0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F958A7"/>
    <w:multiLevelType w:val="multilevel"/>
    <w:tmpl w:val="B2EA336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  <w:color w:val="1F497D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2549225E"/>
    <w:multiLevelType w:val="hybridMultilevel"/>
    <w:tmpl w:val="14DC8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C473D4"/>
    <w:multiLevelType w:val="multilevel"/>
    <w:tmpl w:val="B2F6F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71F5693"/>
    <w:multiLevelType w:val="multilevel"/>
    <w:tmpl w:val="155CC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9C3761"/>
    <w:multiLevelType w:val="multilevel"/>
    <w:tmpl w:val="7C3A2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E4B7FD5"/>
    <w:multiLevelType w:val="hybridMultilevel"/>
    <w:tmpl w:val="BEA8D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6F5C9C"/>
    <w:multiLevelType w:val="multilevel"/>
    <w:tmpl w:val="354ADC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2771E56"/>
    <w:multiLevelType w:val="multilevel"/>
    <w:tmpl w:val="16064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57021C3"/>
    <w:multiLevelType w:val="multilevel"/>
    <w:tmpl w:val="D77E7C54"/>
    <w:lvl w:ilvl="0">
      <w:start w:val="1"/>
      <w:numFmt w:val="decimal"/>
      <w:lvlText w:val="%1"/>
      <w:lvlJc w:val="left"/>
      <w:pPr>
        <w:ind w:left="900" w:hanging="360"/>
      </w:pPr>
    </w:lvl>
    <w:lvl w:ilvl="1">
      <w:start w:val="1"/>
      <w:numFmt w:val="lowerLetter"/>
      <w:lvlText w:val="%2"/>
      <w:lvlJc w:val="left"/>
      <w:pPr>
        <w:ind w:left="1620" w:hanging="360"/>
      </w:pPr>
    </w:lvl>
    <w:lvl w:ilvl="2">
      <w:start w:val="1"/>
      <w:numFmt w:val="lowerRoman"/>
      <w:lvlText w:val="%3"/>
      <w:lvlJc w:val="right"/>
      <w:pPr>
        <w:ind w:left="2340" w:hanging="180"/>
      </w:pPr>
    </w:lvl>
    <w:lvl w:ilvl="3">
      <w:start w:val="1"/>
      <w:numFmt w:val="decimal"/>
      <w:lvlText w:val="%4"/>
      <w:lvlJc w:val="left"/>
      <w:pPr>
        <w:ind w:left="3060" w:hanging="360"/>
      </w:pPr>
    </w:lvl>
    <w:lvl w:ilvl="4">
      <w:start w:val="1"/>
      <w:numFmt w:val="lowerLetter"/>
      <w:lvlText w:val="%5"/>
      <w:lvlJc w:val="left"/>
      <w:pPr>
        <w:ind w:left="3780" w:hanging="360"/>
      </w:pPr>
    </w:lvl>
    <w:lvl w:ilvl="5">
      <w:start w:val="1"/>
      <w:numFmt w:val="lowerRoman"/>
      <w:lvlText w:val="%6"/>
      <w:lvlJc w:val="right"/>
      <w:pPr>
        <w:ind w:left="4500" w:hanging="180"/>
      </w:pPr>
    </w:lvl>
    <w:lvl w:ilvl="6">
      <w:start w:val="1"/>
      <w:numFmt w:val="decimal"/>
      <w:lvlText w:val="%7"/>
      <w:lvlJc w:val="left"/>
      <w:pPr>
        <w:ind w:left="5220" w:hanging="360"/>
      </w:pPr>
    </w:lvl>
    <w:lvl w:ilvl="7">
      <w:start w:val="1"/>
      <w:numFmt w:val="lowerLetter"/>
      <w:lvlText w:val="%8"/>
      <w:lvlJc w:val="left"/>
      <w:pPr>
        <w:ind w:left="5940" w:hanging="360"/>
      </w:pPr>
    </w:lvl>
    <w:lvl w:ilvl="8">
      <w:start w:val="1"/>
      <w:numFmt w:val="lowerRoman"/>
      <w:lvlText w:val="%9"/>
      <w:lvlJc w:val="right"/>
      <w:pPr>
        <w:ind w:left="6660" w:hanging="180"/>
      </w:pPr>
    </w:lvl>
  </w:abstractNum>
  <w:abstractNum w:abstractNumId="12">
    <w:nsid w:val="48703B91"/>
    <w:multiLevelType w:val="multilevel"/>
    <w:tmpl w:val="DAB63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F44D30"/>
    <w:multiLevelType w:val="hybridMultilevel"/>
    <w:tmpl w:val="FE524D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D8741A"/>
    <w:multiLevelType w:val="multilevel"/>
    <w:tmpl w:val="BA4A4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E71008D"/>
    <w:multiLevelType w:val="multilevel"/>
    <w:tmpl w:val="85B62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EF42342"/>
    <w:multiLevelType w:val="multilevel"/>
    <w:tmpl w:val="A6A802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37A2689"/>
    <w:multiLevelType w:val="hybridMultilevel"/>
    <w:tmpl w:val="15D4D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536500"/>
    <w:multiLevelType w:val="multilevel"/>
    <w:tmpl w:val="06CC3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9100563"/>
    <w:multiLevelType w:val="multilevel"/>
    <w:tmpl w:val="BD944E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B580A83"/>
    <w:multiLevelType w:val="hybridMultilevel"/>
    <w:tmpl w:val="F27E6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906B86"/>
    <w:multiLevelType w:val="multilevel"/>
    <w:tmpl w:val="A21EF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3D07533"/>
    <w:multiLevelType w:val="multilevel"/>
    <w:tmpl w:val="FC0CF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6F63810"/>
    <w:multiLevelType w:val="multilevel"/>
    <w:tmpl w:val="1608A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8D73D16"/>
    <w:multiLevelType w:val="hybridMultilevel"/>
    <w:tmpl w:val="67C427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AFB7413"/>
    <w:multiLevelType w:val="hybridMultilevel"/>
    <w:tmpl w:val="22F69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8E7308"/>
    <w:multiLevelType w:val="multilevel"/>
    <w:tmpl w:val="7A603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EB55A0C"/>
    <w:multiLevelType w:val="multilevel"/>
    <w:tmpl w:val="788051F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8">
    <w:nsid w:val="7A295285"/>
    <w:multiLevelType w:val="multilevel"/>
    <w:tmpl w:val="0720A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CA93415"/>
    <w:multiLevelType w:val="multilevel"/>
    <w:tmpl w:val="97E0D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3"/>
  </w:num>
  <w:num w:numId="3">
    <w:abstractNumId w:val="27"/>
  </w:num>
  <w:num w:numId="4">
    <w:abstractNumId w:val="1"/>
  </w:num>
  <w:num w:numId="5">
    <w:abstractNumId w:val="20"/>
  </w:num>
  <w:num w:numId="6">
    <w:abstractNumId w:val="25"/>
  </w:num>
  <w:num w:numId="7">
    <w:abstractNumId w:val="0"/>
  </w:num>
  <w:num w:numId="8">
    <w:abstractNumId w:val="8"/>
  </w:num>
  <w:num w:numId="9">
    <w:abstractNumId w:val="17"/>
  </w:num>
  <w:num w:numId="10">
    <w:abstractNumId w:val="13"/>
  </w:num>
  <w:num w:numId="11">
    <w:abstractNumId w:val="24"/>
  </w:num>
  <w:num w:numId="12">
    <w:abstractNumId w:val="4"/>
  </w:num>
  <w:num w:numId="13">
    <w:abstractNumId w:val="22"/>
  </w:num>
  <w:num w:numId="14">
    <w:abstractNumId w:val="29"/>
  </w:num>
  <w:num w:numId="15">
    <w:abstractNumId w:val="18"/>
  </w:num>
  <w:num w:numId="16">
    <w:abstractNumId w:val="23"/>
  </w:num>
  <w:num w:numId="17">
    <w:abstractNumId w:val="15"/>
  </w:num>
  <w:num w:numId="18">
    <w:abstractNumId w:val="6"/>
  </w:num>
  <w:num w:numId="19">
    <w:abstractNumId w:val="19"/>
  </w:num>
  <w:num w:numId="20">
    <w:abstractNumId w:val="26"/>
  </w:num>
  <w:num w:numId="21">
    <w:abstractNumId w:val="16"/>
  </w:num>
  <w:num w:numId="22">
    <w:abstractNumId w:val="5"/>
  </w:num>
  <w:num w:numId="23">
    <w:abstractNumId w:val="9"/>
  </w:num>
  <w:num w:numId="24">
    <w:abstractNumId w:val="14"/>
  </w:num>
  <w:num w:numId="25">
    <w:abstractNumId w:val="10"/>
  </w:num>
  <w:num w:numId="26">
    <w:abstractNumId w:val="7"/>
  </w:num>
  <w:num w:numId="27">
    <w:abstractNumId w:val="28"/>
  </w:num>
  <w:num w:numId="28">
    <w:abstractNumId w:val="12"/>
  </w:num>
  <w:num w:numId="29">
    <w:abstractNumId w:val="21"/>
  </w:num>
  <w:num w:numId="3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331E"/>
    <w:rsid w:val="000303DE"/>
    <w:rsid w:val="00065F40"/>
    <w:rsid w:val="000736C8"/>
    <w:rsid w:val="000B691F"/>
    <w:rsid w:val="000E7E40"/>
    <w:rsid w:val="001235CA"/>
    <w:rsid w:val="00153BF4"/>
    <w:rsid w:val="00161C69"/>
    <w:rsid w:val="001779F9"/>
    <w:rsid w:val="00295600"/>
    <w:rsid w:val="002C4359"/>
    <w:rsid w:val="003704AE"/>
    <w:rsid w:val="00372DBA"/>
    <w:rsid w:val="003C2BB6"/>
    <w:rsid w:val="00491283"/>
    <w:rsid w:val="00492FB5"/>
    <w:rsid w:val="005600E4"/>
    <w:rsid w:val="005C46CC"/>
    <w:rsid w:val="005E60A6"/>
    <w:rsid w:val="00602595"/>
    <w:rsid w:val="00650994"/>
    <w:rsid w:val="006F5DF9"/>
    <w:rsid w:val="007B70BF"/>
    <w:rsid w:val="007F13C1"/>
    <w:rsid w:val="008916D2"/>
    <w:rsid w:val="00893B73"/>
    <w:rsid w:val="008E31CC"/>
    <w:rsid w:val="009428EF"/>
    <w:rsid w:val="009B1B56"/>
    <w:rsid w:val="009D6127"/>
    <w:rsid w:val="00A22B15"/>
    <w:rsid w:val="00A32709"/>
    <w:rsid w:val="00AD01A4"/>
    <w:rsid w:val="00AD3504"/>
    <w:rsid w:val="00AE6162"/>
    <w:rsid w:val="00AE78C0"/>
    <w:rsid w:val="00B605AE"/>
    <w:rsid w:val="00B833EA"/>
    <w:rsid w:val="00B9282B"/>
    <w:rsid w:val="00BA3CBB"/>
    <w:rsid w:val="00BC0B85"/>
    <w:rsid w:val="00BF0F76"/>
    <w:rsid w:val="00BF6389"/>
    <w:rsid w:val="00C228BA"/>
    <w:rsid w:val="00C30C97"/>
    <w:rsid w:val="00C51FD2"/>
    <w:rsid w:val="00C93892"/>
    <w:rsid w:val="00CD313C"/>
    <w:rsid w:val="00CD4DA3"/>
    <w:rsid w:val="00CF0AFE"/>
    <w:rsid w:val="00CF4A0D"/>
    <w:rsid w:val="00D06BEC"/>
    <w:rsid w:val="00D33BA9"/>
    <w:rsid w:val="00DA10E5"/>
    <w:rsid w:val="00DB2616"/>
    <w:rsid w:val="00E2304A"/>
    <w:rsid w:val="00E4331E"/>
    <w:rsid w:val="00E67ADF"/>
    <w:rsid w:val="00EA4C30"/>
    <w:rsid w:val="00EB26BA"/>
    <w:rsid w:val="00F27CED"/>
    <w:rsid w:val="00F55A70"/>
    <w:rsid w:val="00F95995"/>
    <w:rsid w:val="00FB0EEF"/>
    <w:rsid w:val="00FC1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C0B85"/>
    <w:pPr>
      <w:suppressAutoHyphens/>
    </w:pPr>
    <w:rPr>
      <w:rFonts w:ascii="Calibri" w:eastAsia="SimSun" w:hAnsi="Calibri"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rsid w:val="00BC0B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rsid w:val="00BC0B85"/>
    <w:rPr>
      <w:i/>
      <w:iCs/>
    </w:rPr>
  </w:style>
  <w:style w:type="character" w:customStyle="1" w:styleId="ListLabel1">
    <w:name w:val="ListLabel 1"/>
    <w:rsid w:val="00BC0B85"/>
    <w:rPr>
      <w:color w:val="1F497D"/>
    </w:rPr>
  </w:style>
  <w:style w:type="character" w:customStyle="1" w:styleId="ListLabel2">
    <w:name w:val="ListLabel 2"/>
    <w:rsid w:val="00BC0B85"/>
    <w:rPr>
      <w:rFonts w:cs="Times New Roman"/>
    </w:rPr>
  </w:style>
  <w:style w:type="paragraph" w:customStyle="1" w:styleId="1">
    <w:name w:val="Заголовок1"/>
    <w:basedOn w:val="a"/>
    <w:next w:val="a5"/>
    <w:rsid w:val="00BC0B8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BC0B85"/>
    <w:pPr>
      <w:spacing w:before="280" w:after="28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"/>
    <w:basedOn w:val="a5"/>
    <w:rsid w:val="00BC0B85"/>
    <w:rPr>
      <w:rFonts w:cs="Mangal"/>
    </w:rPr>
  </w:style>
  <w:style w:type="paragraph" w:styleId="a7">
    <w:name w:val="Title"/>
    <w:basedOn w:val="a"/>
    <w:rsid w:val="00BC0B8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rsid w:val="00BC0B85"/>
    <w:pPr>
      <w:suppressLineNumbers/>
    </w:pPr>
    <w:rPr>
      <w:rFonts w:cs="Mangal"/>
    </w:rPr>
  </w:style>
  <w:style w:type="paragraph" w:styleId="a9">
    <w:name w:val="Normal (Web)"/>
    <w:basedOn w:val="a"/>
    <w:rsid w:val="00BC0B85"/>
    <w:pPr>
      <w:spacing w:before="280" w:after="28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916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916D2"/>
    <w:rPr>
      <w:rFonts w:ascii="Segoe UI" w:eastAsia="SimSun" w:hAnsi="Segoe UI" w:cs="Segoe UI"/>
      <w:sz w:val="18"/>
      <w:szCs w:val="18"/>
      <w:lang w:eastAsia="en-US"/>
    </w:rPr>
  </w:style>
  <w:style w:type="paragraph" w:customStyle="1" w:styleId="c43">
    <w:name w:val="c43"/>
    <w:basedOn w:val="a"/>
    <w:rsid w:val="00FB0EE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0">
    <w:name w:val="c50"/>
    <w:basedOn w:val="a0"/>
    <w:rsid w:val="00FB0EEF"/>
  </w:style>
  <w:style w:type="character" w:customStyle="1" w:styleId="c4">
    <w:name w:val="c4"/>
    <w:basedOn w:val="a0"/>
    <w:rsid w:val="00FB0EEF"/>
  </w:style>
  <w:style w:type="character" w:customStyle="1" w:styleId="c8">
    <w:name w:val="c8"/>
    <w:basedOn w:val="a0"/>
    <w:rsid w:val="00FB0EEF"/>
  </w:style>
  <w:style w:type="paragraph" w:styleId="ac">
    <w:name w:val="No Spacing"/>
    <w:link w:val="ad"/>
    <w:qFormat/>
    <w:rsid w:val="00492FB5"/>
    <w:pPr>
      <w:suppressAutoHyphens/>
      <w:spacing w:after="0" w:line="240" w:lineRule="auto"/>
    </w:pPr>
    <w:rPr>
      <w:rFonts w:ascii="Calibri" w:eastAsia="SimSun" w:hAnsi="Calibri" w:cs="Calibri"/>
      <w:lang w:eastAsia="en-US"/>
    </w:rPr>
  </w:style>
  <w:style w:type="character" w:customStyle="1" w:styleId="ad">
    <w:name w:val="Без интервала Знак"/>
    <w:link w:val="ac"/>
    <w:rsid w:val="00153BF4"/>
    <w:rPr>
      <w:rFonts w:ascii="Calibri" w:eastAsia="SimSun" w:hAnsi="Calibri" w:cs="Calibri"/>
      <w:lang w:eastAsia="en-US"/>
    </w:rPr>
  </w:style>
  <w:style w:type="paragraph" w:styleId="ae">
    <w:name w:val="List Paragraph"/>
    <w:basedOn w:val="a"/>
    <w:uiPriority w:val="34"/>
    <w:qFormat/>
    <w:rsid w:val="009D61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1382</Words>
  <Characters>7879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Глущенко ИА</dc:creator>
  <cp:lastModifiedBy>Владимир</cp:lastModifiedBy>
  <cp:revision>53</cp:revision>
  <cp:lastPrinted>2024-09-09T16:26:00Z</cp:lastPrinted>
  <dcterms:created xsi:type="dcterms:W3CDTF">2018-09-17T12:44:00Z</dcterms:created>
  <dcterms:modified xsi:type="dcterms:W3CDTF">2024-09-09T16:26:00Z</dcterms:modified>
</cp:coreProperties>
</file>