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45D" w:rsidRPr="0026423A" w:rsidRDefault="000C745D" w:rsidP="000C745D">
      <w:pPr>
        <w:jc w:val="center"/>
        <w:rPr>
          <w:b/>
          <w:sz w:val="24"/>
          <w:szCs w:val="24"/>
        </w:rPr>
      </w:pPr>
      <w:r w:rsidRPr="0026423A">
        <w:rPr>
          <w:b/>
          <w:sz w:val="24"/>
          <w:szCs w:val="24"/>
        </w:rPr>
        <w:t>Пояснительная записка</w:t>
      </w:r>
    </w:p>
    <w:p w:rsidR="00054A40" w:rsidRPr="002A4794" w:rsidRDefault="00054A40" w:rsidP="00054A40">
      <w:pPr>
        <w:spacing w:after="0" w:line="240" w:lineRule="auto"/>
        <w:jc w:val="center"/>
        <w:rPr>
          <w:rFonts w:ascii="Times New Roman" w:eastAsia="Times New Roman" w:hAnsi="Times New Roman" w:cs="Times New Roman"/>
          <w:b/>
          <w:sz w:val="28"/>
          <w:szCs w:val="28"/>
          <w:lang w:eastAsia="ru-RU"/>
        </w:rPr>
      </w:pPr>
    </w:p>
    <w:p w:rsidR="00054A40" w:rsidRPr="0026423A" w:rsidRDefault="00054A40" w:rsidP="00054A40">
      <w:pPr>
        <w:autoSpaceDE w:val="0"/>
        <w:autoSpaceDN w:val="0"/>
        <w:adjustRightInd w:val="0"/>
        <w:spacing w:after="0" w:line="240" w:lineRule="auto"/>
        <w:rPr>
          <w:rFonts w:ascii="TimesNewRomanPSMT" w:hAnsi="TimesNewRomanPSMT" w:cs="TimesNewRomanPSMT"/>
          <w:sz w:val="24"/>
          <w:szCs w:val="24"/>
        </w:rPr>
      </w:pPr>
      <w:r w:rsidRPr="002A4794">
        <w:rPr>
          <w:rFonts w:ascii="Times New Roman" w:eastAsia="Times New Roman" w:hAnsi="Times New Roman" w:cs="Times New Roman"/>
          <w:sz w:val="28"/>
          <w:szCs w:val="28"/>
          <w:lang w:eastAsia="ru-RU"/>
        </w:rPr>
        <w:t xml:space="preserve">Рабочая программа по музыке предназначена </w:t>
      </w:r>
      <w:proofErr w:type="gramStart"/>
      <w:r w:rsidRPr="002A4794">
        <w:rPr>
          <w:rFonts w:ascii="Times New Roman" w:eastAsia="Times New Roman" w:hAnsi="Times New Roman" w:cs="Times New Roman"/>
          <w:sz w:val="28"/>
          <w:szCs w:val="28"/>
          <w:lang w:eastAsia="ru-RU"/>
        </w:rPr>
        <w:t>для  5</w:t>
      </w:r>
      <w:proofErr w:type="gramEnd"/>
      <w:r w:rsidRPr="002A4794">
        <w:rPr>
          <w:rFonts w:ascii="Times New Roman" w:eastAsia="Times New Roman" w:hAnsi="Times New Roman" w:cs="Times New Roman"/>
          <w:sz w:val="28"/>
          <w:szCs w:val="28"/>
          <w:lang w:eastAsia="ru-RU"/>
        </w:rPr>
        <w:t>-а, 5-б</w:t>
      </w:r>
      <w:r w:rsidRPr="002A4794">
        <w:rPr>
          <w:rFonts w:ascii="Times New Roman" w:eastAsia="Times New Roman" w:hAnsi="Times New Roman" w:cs="Times New Roman"/>
          <w:b/>
          <w:sz w:val="28"/>
          <w:szCs w:val="28"/>
          <w:lang w:eastAsia="ru-RU"/>
        </w:rPr>
        <w:t xml:space="preserve"> </w:t>
      </w:r>
      <w:r w:rsidRPr="002A4794">
        <w:rPr>
          <w:rFonts w:ascii="Times New Roman" w:eastAsia="Times New Roman" w:hAnsi="Times New Roman" w:cs="Times New Roman"/>
          <w:sz w:val="28"/>
          <w:szCs w:val="28"/>
          <w:lang w:eastAsia="ru-RU"/>
        </w:rPr>
        <w:t>классов средней общеобразовательной школы</w:t>
      </w:r>
      <w:r w:rsidRPr="0026423A">
        <w:rPr>
          <w:rFonts w:ascii="Times New Roman" w:eastAsia="Times New Roman" w:hAnsi="Times New Roman" w:cs="Times New Roman"/>
          <w:sz w:val="24"/>
          <w:szCs w:val="24"/>
          <w:lang w:eastAsia="ru-RU"/>
        </w:rPr>
        <w:t xml:space="preserve"> </w:t>
      </w:r>
      <w:r w:rsidRPr="0026423A">
        <w:rPr>
          <w:rFonts w:ascii="TimesNewRomanPSMT" w:hAnsi="TimesNewRomanPSMT" w:cs="TimesNewRomanPSMT"/>
          <w:sz w:val="24"/>
          <w:szCs w:val="24"/>
        </w:rPr>
        <w:t>и составлена на основе «Требований к результатам освоения основной образовательной программы», представленных</w:t>
      </w:r>
    </w:p>
    <w:p w:rsidR="00054A40" w:rsidRPr="0026423A" w:rsidRDefault="00054A40" w:rsidP="00054A40">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 xml:space="preserve">в Федеральном государственном образовательном стандарте основного общего </w:t>
      </w:r>
      <w:bookmarkStart w:id="0" w:name="_GoBack"/>
      <w:bookmarkEnd w:id="0"/>
      <w:r w:rsidRPr="0026423A">
        <w:rPr>
          <w:rFonts w:ascii="TimesNewRomanPSMT" w:hAnsi="TimesNewRomanPSMT" w:cs="TimesNewRomanPSMT"/>
          <w:sz w:val="24"/>
          <w:szCs w:val="24"/>
        </w:rPr>
        <w:t>образования, с</w:t>
      </w:r>
    </w:p>
    <w:p w:rsidR="00054A40" w:rsidRPr="0026423A" w:rsidRDefault="00054A40" w:rsidP="00054A40">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учётом распределённых по модулям проверяемых требований к результатам освоения основной</w:t>
      </w:r>
    </w:p>
    <w:p w:rsidR="00054A40" w:rsidRPr="0026423A" w:rsidRDefault="00054A40" w:rsidP="00054A40">
      <w:pPr>
        <w:autoSpaceDE w:val="0"/>
        <w:autoSpaceDN w:val="0"/>
        <w:adjustRightInd w:val="0"/>
        <w:spacing w:after="0" w:line="240" w:lineRule="auto"/>
        <w:rPr>
          <w:rFonts w:ascii="TimesNewRomanPSMT" w:hAnsi="TimesNewRomanPSMT" w:cs="TimesNewRomanPSMT"/>
          <w:sz w:val="24"/>
          <w:szCs w:val="24"/>
        </w:rPr>
      </w:pPr>
      <w:r w:rsidRPr="0026423A">
        <w:rPr>
          <w:rFonts w:ascii="TimesNewRomanPSMT" w:hAnsi="TimesNewRomanPSMT" w:cs="TimesNewRomanPSMT"/>
          <w:sz w:val="24"/>
          <w:szCs w:val="24"/>
        </w:rPr>
        <w:t>образовательной программы основного</w:t>
      </w:r>
      <w:r w:rsidR="00055826" w:rsidRPr="0026423A">
        <w:rPr>
          <w:rFonts w:ascii="TimesNewRomanPSMT" w:hAnsi="TimesNewRomanPSMT" w:cs="TimesNewRomanPSMT"/>
          <w:sz w:val="24"/>
          <w:szCs w:val="24"/>
        </w:rPr>
        <w:t xml:space="preserve"> общего образования,</w:t>
      </w:r>
      <w:r w:rsidRPr="0026423A">
        <w:rPr>
          <w:rFonts w:ascii="TimesNewRomanPSMT" w:hAnsi="TimesNewRomanPSMT" w:cs="TimesNewRomanPSMT"/>
          <w:sz w:val="24"/>
          <w:szCs w:val="24"/>
        </w:rPr>
        <w:t xml:space="preserve"> основной образ</w:t>
      </w:r>
      <w:r w:rsidR="00055826" w:rsidRPr="0026423A">
        <w:rPr>
          <w:rFonts w:ascii="TimesNewRomanPSMT" w:hAnsi="TimesNewRomanPSMT" w:cs="TimesNewRomanPSMT"/>
          <w:sz w:val="24"/>
          <w:szCs w:val="24"/>
        </w:rPr>
        <w:t xml:space="preserve">овательной программой </w:t>
      </w:r>
      <w:proofErr w:type="gramStart"/>
      <w:r w:rsidR="00055826" w:rsidRPr="0026423A">
        <w:rPr>
          <w:rFonts w:ascii="TimesNewRomanPSMT" w:hAnsi="TimesNewRomanPSMT" w:cs="TimesNewRomanPSMT"/>
          <w:sz w:val="24"/>
          <w:szCs w:val="24"/>
        </w:rPr>
        <w:t xml:space="preserve">основного </w:t>
      </w:r>
      <w:r w:rsidRPr="0026423A">
        <w:rPr>
          <w:rFonts w:ascii="TimesNewRomanPSMT" w:hAnsi="TimesNewRomanPSMT" w:cs="TimesNewRomanPSMT"/>
          <w:sz w:val="24"/>
          <w:szCs w:val="24"/>
        </w:rPr>
        <w:t xml:space="preserve"> общего</w:t>
      </w:r>
      <w:proofErr w:type="gramEnd"/>
      <w:r w:rsidRPr="0026423A">
        <w:rPr>
          <w:rFonts w:ascii="TimesNewRomanPSMT" w:hAnsi="TimesNewRomanPSMT" w:cs="TimesNewRomanPSMT"/>
          <w:sz w:val="24"/>
          <w:szCs w:val="24"/>
        </w:rPr>
        <w:t xml:space="preserve"> образования МБОУ </w:t>
      </w:r>
      <w:proofErr w:type="spellStart"/>
      <w:r w:rsidRPr="0026423A">
        <w:rPr>
          <w:rFonts w:ascii="TimesNewRomanPSMT" w:hAnsi="TimesNewRomanPSMT" w:cs="TimesNewRomanPSMT"/>
          <w:sz w:val="24"/>
          <w:szCs w:val="24"/>
        </w:rPr>
        <w:t>Заветинской</w:t>
      </w:r>
      <w:proofErr w:type="spellEnd"/>
      <w:r w:rsidRPr="0026423A">
        <w:rPr>
          <w:rFonts w:ascii="TimesNewRomanPSMT" w:hAnsi="TimesNewRomanPSMT" w:cs="TimesNewRomanPSMT"/>
          <w:sz w:val="24"/>
          <w:szCs w:val="24"/>
        </w:rPr>
        <w:t xml:space="preserve"> СОШ №1 , основана на р</w:t>
      </w:r>
      <w:r w:rsidR="00525E31" w:rsidRPr="0026423A">
        <w:rPr>
          <w:rFonts w:ascii="TimesNewRomanPSMT" w:hAnsi="TimesNewRomanPSMT" w:cs="TimesNewRomanPSMT"/>
          <w:sz w:val="24"/>
          <w:szCs w:val="24"/>
        </w:rPr>
        <w:t xml:space="preserve">абочих программах </w:t>
      </w:r>
      <w:r w:rsidR="00055826" w:rsidRPr="0026423A">
        <w:rPr>
          <w:rFonts w:ascii="TimesNewRomanPSMT" w:hAnsi="TimesNewRomanPSMT" w:cs="TimesNewRomanPSMT"/>
          <w:sz w:val="24"/>
          <w:szCs w:val="24"/>
        </w:rPr>
        <w:t>курса «Музыка» 5 -</w:t>
      </w:r>
      <w:r w:rsidR="00C44186" w:rsidRPr="0026423A">
        <w:rPr>
          <w:rFonts w:ascii="TimesNewRomanPSMT" w:hAnsi="TimesNewRomanPSMT" w:cs="TimesNewRomanPSMT"/>
          <w:sz w:val="24"/>
          <w:szCs w:val="24"/>
        </w:rPr>
        <w:t xml:space="preserve"> </w:t>
      </w:r>
      <w:r w:rsidR="00055826" w:rsidRPr="0026423A">
        <w:rPr>
          <w:rFonts w:ascii="TimesNewRomanPSMT" w:hAnsi="TimesNewRomanPSMT" w:cs="TimesNewRomanPSMT"/>
          <w:sz w:val="24"/>
          <w:szCs w:val="24"/>
        </w:rPr>
        <w:t>8</w:t>
      </w:r>
      <w:r w:rsidRPr="0026423A">
        <w:rPr>
          <w:rFonts w:ascii="TimesNewRomanPSMT" w:hAnsi="TimesNewRomanPSMT" w:cs="TimesNewRomanPSMT"/>
          <w:sz w:val="24"/>
          <w:szCs w:val="24"/>
        </w:rPr>
        <w:t xml:space="preserve"> </w:t>
      </w:r>
      <w:proofErr w:type="spellStart"/>
      <w:r w:rsidRPr="0026423A">
        <w:rPr>
          <w:rFonts w:ascii="TimesNewRomanPSMT" w:hAnsi="TimesNewRomanPSMT" w:cs="TimesNewRomanPSMT"/>
          <w:sz w:val="24"/>
          <w:szCs w:val="24"/>
        </w:rPr>
        <w:t>кл</w:t>
      </w:r>
      <w:proofErr w:type="spellEnd"/>
      <w:r w:rsidRPr="0026423A">
        <w:rPr>
          <w:rFonts w:ascii="TimesNewRomanPSMT" w:hAnsi="TimesNewRomanPSMT" w:cs="TimesNewRomanPSMT"/>
          <w:sz w:val="24"/>
          <w:szCs w:val="24"/>
        </w:rPr>
        <w:t xml:space="preserve">. Е.Д. Критская, Г.П. Сергеева, Т.С. </w:t>
      </w:r>
      <w:proofErr w:type="spellStart"/>
      <w:proofErr w:type="gramStart"/>
      <w:r w:rsidRPr="0026423A">
        <w:rPr>
          <w:rFonts w:ascii="TimesNewRomanPSMT" w:hAnsi="TimesNewRomanPSMT" w:cs="TimesNewRomanPSMT"/>
          <w:sz w:val="24"/>
          <w:szCs w:val="24"/>
        </w:rPr>
        <w:t>Шмагина</w:t>
      </w:r>
      <w:proofErr w:type="spellEnd"/>
      <w:r w:rsidRPr="0026423A">
        <w:rPr>
          <w:rFonts w:ascii="TimesNewRomanPSMT" w:hAnsi="TimesNewRomanPSMT" w:cs="TimesNewRomanPSMT"/>
          <w:sz w:val="24"/>
          <w:szCs w:val="24"/>
        </w:rPr>
        <w:t xml:space="preserve">  -</w:t>
      </w:r>
      <w:proofErr w:type="gramEnd"/>
      <w:r w:rsidRPr="0026423A">
        <w:rPr>
          <w:rFonts w:ascii="TimesNewRomanPSMT" w:hAnsi="TimesNewRomanPSMT" w:cs="TimesNewRomanPSMT"/>
          <w:sz w:val="24"/>
          <w:szCs w:val="24"/>
        </w:rPr>
        <w:t xml:space="preserve"> Москва: «Просвещение», 2017 год. </w:t>
      </w:r>
    </w:p>
    <w:p w:rsidR="00054A40" w:rsidRPr="0026423A" w:rsidRDefault="00054A40" w:rsidP="00054A40">
      <w:pPr>
        <w:spacing w:after="0" w:line="240" w:lineRule="auto"/>
        <w:rPr>
          <w:rFonts w:ascii="Times New Roman" w:eastAsia="Times New Roman" w:hAnsi="Times New Roman" w:cs="Times New Roman"/>
          <w:bCs/>
          <w:sz w:val="24"/>
          <w:szCs w:val="24"/>
          <w:lang w:eastAsia="ru-RU"/>
        </w:rPr>
      </w:pPr>
    </w:p>
    <w:p w:rsidR="007E235F" w:rsidRPr="005D711E" w:rsidRDefault="007E235F" w:rsidP="007E235F">
      <w:pPr>
        <w:pStyle w:val="a5"/>
        <w:rPr>
          <w:sz w:val="28"/>
          <w:szCs w:val="28"/>
        </w:rPr>
      </w:pPr>
      <w:r>
        <w:rPr>
          <w:sz w:val="28"/>
          <w:szCs w:val="28"/>
        </w:rPr>
        <w:t>Согласно федеральному  учебному плану  на  предмет «Музыка» в 5 классе отводится  34</w:t>
      </w:r>
      <w:r w:rsidRPr="005D711E">
        <w:rPr>
          <w:sz w:val="28"/>
          <w:szCs w:val="28"/>
        </w:rPr>
        <w:t xml:space="preserve"> часа, из расчета 1 учебный час в неделю.</w:t>
      </w:r>
      <w:r>
        <w:rPr>
          <w:sz w:val="28"/>
          <w:szCs w:val="28"/>
        </w:rPr>
        <w:t xml:space="preserve"> В соответствии </w:t>
      </w:r>
    </w:p>
    <w:p w:rsidR="007E235F" w:rsidRDefault="007E235F" w:rsidP="007E235F">
      <w:pPr>
        <w:pStyle w:val="a5"/>
        <w:rPr>
          <w:sz w:val="28"/>
          <w:szCs w:val="28"/>
        </w:rPr>
      </w:pPr>
      <w:r>
        <w:rPr>
          <w:sz w:val="28"/>
          <w:szCs w:val="28"/>
        </w:rPr>
        <w:t xml:space="preserve">с  календарным графиком МБОУ </w:t>
      </w:r>
      <w:proofErr w:type="spellStart"/>
      <w:r>
        <w:rPr>
          <w:sz w:val="28"/>
          <w:szCs w:val="28"/>
        </w:rPr>
        <w:t>Заветинской</w:t>
      </w:r>
      <w:proofErr w:type="spellEnd"/>
      <w:r>
        <w:rPr>
          <w:sz w:val="28"/>
          <w:szCs w:val="28"/>
        </w:rPr>
        <w:t xml:space="preserve"> СОШ №1 на 20</w:t>
      </w:r>
      <w:r w:rsidRPr="003610B6">
        <w:rPr>
          <w:sz w:val="28"/>
          <w:szCs w:val="28"/>
        </w:rPr>
        <w:t>2</w:t>
      </w:r>
      <w:r w:rsidRPr="004F1B34">
        <w:rPr>
          <w:sz w:val="28"/>
          <w:szCs w:val="28"/>
        </w:rPr>
        <w:t>4</w:t>
      </w:r>
      <w:r>
        <w:rPr>
          <w:sz w:val="28"/>
          <w:szCs w:val="28"/>
        </w:rPr>
        <w:t>/202</w:t>
      </w:r>
      <w:r w:rsidRPr="004F1B34">
        <w:rPr>
          <w:sz w:val="28"/>
          <w:szCs w:val="28"/>
        </w:rPr>
        <w:t>5</w:t>
      </w:r>
      <w:r w:rsidRPr="005D711E">
        <w:rPr>
          <w:sz w:val="28"/>
          <w:szCs w:val="28"/>
        </w:rPr>
        <w:t xml:space="preserve">  и </w:t>
      </w:r>
      <w:r>
        <w:rPr>
          <w:sz w:val="28"/>
          <w:szCs w:val="28"/>
        </w:rPr>
        <w:t xml:space="preserve">расписанием учебных занятий МБОУ </w:t>
      </w:r>
      <w:proofErr w:type="spellStart"/>
      <w:r>
        <w:rPr>
          <w:sz w:val="28"/>
          <w:szCs w:val="28"/>
        </w:rPr>
        <w:t>Заветинской</w:t>
      </w:r>
      <w:proofErr w:type="spellEnd"/>
      <w:r>
        <w:rPr>
          <w:sz w:val="28"/>
          <w:szCs w:val="28"/>
        </w:rPr>
        <w:t xml:space="preserve"> СОШ№1</w:t>
      </w:r>
      <w:r w:rsidRPr="00A73EAA">
        <w:rPr>
          <w:sz w:val="28"/>
          <w:szCs w:val="28"/>
        </w:rPr>
        <w:t>,</w:t>
      </w:r>
      <w:r w:rsidRPr="001175D9">
        <w:rPr>
          <w:sz w:val="28"/>
          <w:szCs w:val="28"/>
        </w:rPr>
        <w:t xml:space="preserve"> </w:t>
      </w:r>
      <w:r w:rsidRPr="005D711E">
        <w:rPr>
          <w:sz w:val="28"/>
          <w:szCs w:val="28"/>
        </w:rPr>
        <w:t>данная ра</w:t>
      </w:r>
      <w:r>
        <w:rPr>
          <w:sz w:val="28"/>
          <w:szCs w:val="28"/>
        </w:rPr>
        <w:t>бочая программа рассчитана на 32 часа</w:t>
      </w:r>
      <w:r w:rsidRPr="005D711E">
        <w:rPr>
          <w:sz w:val="28"/>
          <w:szCs w:val="28"/>
        </w:rPr>
        <w:t>.</w:t>
      </w:r>
      <w:r>
        <w:rPr>
          <w:sz w:val="28"/>
          <w:szCs w:val="28"/>
        </w:rPr>
        <w:t xml:space="preserve"> Уроки</w:t>
      </w:r>
      <w:r w:rsidRPr="00A73EAA">
        <w:rPr>
          <w:sz w:val="28"/>
          <w:szCs w:val="28"/>
        </w:rPr>
        <w:t>,</w:t>
      </w:r>
      <w:r>
        <w:rPr>
          <w:sz w:val="28"/>
          <w:szCs w:val="28"/>
        </w:rPr>
        <w:t xml:space="preserve"> выпадающие на нерабочие праздничные дни</w:t>
      </w:r>
      <w:r w:rsidRPr="00A73EAA">
        <w:rPr>
          <w:sz w:val="28"/>
          <w:szCs w:val="28"/>
        </w:rPr>
        <w:t>,</w:t>
      </w:r>
      <w:r>
        <w:rPr>
          <w:sz w:val="28"/>
          <w:szCs w:val="28"/>
        </w:rPr>
        <w:t xml:space="preserve"> будут проведены за счет часов</w:t>
      </w:r>
      <w:r w:rsidRPr="00A73EAA">
        <w:rPr>
          <w:sz w:val="28"/>
          <w:szCs w:val="28"/>
        </w:rPr>
        <w:t xml:space="preserve">, </w:t>
      </w:r>
      <w:r>
        <w:rPr>
          <w:sz w:val="28"/>
          <w:szCs w:val="28"/>
        </w:rPr>
        <w:t>отведенных для повторения курса «Музыка» в конце учебного года.</w:t>
      </w:r>
    </w:p>
    <w:p w:rsidR="002F46F0" w:rsidRDefault="002F46F0" w:rsidP="0001797A">
      <w:pPr>
        <w:spacing w:after="0"/>
      </w:pPr>
    </w:p>
    <w:p w:rsidR="002F46F0" w:rsidRPr="00CF53CB" w:rsidRDefault="002F46F0" w:rsidP="002F46F0">
      <w:pPr>
        <w:spacing w:after="0" w:line="264" w:lineRule="auto"/>
        <w:ind w:firstLine="600"/>
        <w:jc w:val="both"/>
      </w:pPr>
      <w:r w:rsidRPr="00CF53CB">
        <w:rPr>
          <w:rFonts w:ascii="Times New Roman" w:hAnsi="Times New Roman"/>
          <w:b/>
          <w:color w:val="000000"/>
          <w:sz w:val="28"/>
        </w:rPr>
        <w:t>Содержание учебного предмета структурно представлено девятью модулями</w:t>
      </w:r>
      <w:r w:rsidRPr="00CF53CB">
        <w:rPr>
          <w:rFonts w:ascii="Times New Roman" w:hAnsi="Times New Roman"/>
          <w:color w:val="000000"/>
          <w:sz w:val="28"/>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инвариантные модули:</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модуль № 1 «Музыка моего края»; </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модуль № 2 «Народное музыкальное творчество России»; </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модуль № 3 «Русская классическая музыка»; </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модуль № 4 «Жанры музыкального искусства» </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вариативные модули:</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модуль № 5 «Музыка народов мира»; </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модуль № 6 «Европейская классическая музыка»; </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модуль № 7 «Духовная музыка»; </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модуль № 8 «Современная музыка: основные жанры и направления»; </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модуль № 9 «Связь музыки с другими видами искусства»; </w:t>
      </w:r>
    </w:p>
    <w:p w:rsidR="002F46F0" w:rsidRDefault="002F46F0" w:rsidP="0001797A">
      <w:pPr>
        <w:spacing w:after="0"/>
      </w:pPr>
    </w:p>
    <w:p w:rsidR="002F46F0" w:rsidRDefault="002F46F0" w:rsidP="0001797A">
      <w:pPr>
        <w:spacing w:after="0"/>
      </w:pPr>
    </w:p>
    <w:p w:rsidR="002F46F0" w:rsidRPr="00CF53CB" w:rsidRDefault="002F46F0" w:rsidP="002F46F0">
      <w:pPr>
        <w:spacing w:after="0" w:line="264" w:lineRule="auto"/>
        <w:ind w:left="120"/>
        <w:jc w:val="both"/>
      </w:pPr>
      <w:r w:rsidRPr="00CF53CB">
        <w:rPr>
          <w:rFonts w:ascii="Times New Roman" w:hAnsi="Times New Roman"/>
          <w:b/>
          <w:color w:val="000000"/>
          <w:sz w:val="28"/>
        </w:rPr>
        <w:t>ПРЕДМЕТНЫЕ РЕЗУЛЬТАТЫ</w:t>
      </w:r>
    </w:p>
    <w:p w:rsidR="002F46F0" w:rsidRPr="00CF53CB" w:rsidRDefault="002F46F0" w:rsidP="002F46F0">
      <w:pPr>
        <w:spacing w:after="0" w:line="264" w:lineRule="auto"/>
        <w:ind w:left="120"/>
        <w:jc w:val="both"/>
      </w:pP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Предметные результаты характеризуют </w:t>
      </w:r>
      <w:proofErr w:type="spellStart"/>
      <w:r w:rsidRPr="00CF53CB">
        <w:rPr>
          <w:rFonts w:ascii="Times New Roman" w:hAnsi="Times New Roman"/>
          <w:color w:val="000000"/>
          <w:sz w:val="28"/>
        </w:rPr>
        <w:t>сформированность</w:t>
      </w:r>
      <w:proofErr w:type="spellEnd"/>
      <w:r w:rsidRPr="00CF53CB">
        <w:rPr>
          <w:rFonts w:ascii="Times New Roman" w:hAnsi="Times New Roman"/>
          <w:color w:val="000000"/>
          <w:sz w:val="28"/>
        </w:rPr>
        <w:t xml:space="preserve"> у обучающихся основ музыкальной культуры и проявляются в способности к </w:t>
      </w:r>
      <w:r w:rsidRPr="00CF53CB">
        <w:rPr>
          <w:rFonts w:ascii="Times New Roman" w:hAnsi="Times New Roman"/>
          <w:color w:val="000000"/>
          <w:sz w:val="28"/>
        </w:rPr>
        <w:lastRenderedPageBreak/>
        <w:t>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Обучающиеся, освоившие основную образовательную программу по музыке:</w:t>
      </w:r>
    </w:p>
    <w:p w:rsidR="002F46F0" w:rsidRPr="00CF53CB" w:rsidRDefault="002F46F0" w:rsidP="002F46F0">
      <w:pPr>
        <w:spacing w:after="0" w:line="264" w:lineRule="auto"/>
        <w:ind w:firstLine="600"/>
        <w:jc w:val="both"/>
      </w:pPr>
      <w:r w:rsidRPr="00CF53CB">
        <w:rPr>
          <w:rFonts w:ascii="Times New Roman" w:hAnsi="Times New Roman"/>
          <w:color w:val="000000"/>
          <w:sz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2F46F0" w:rsidRPr="00CF53CB" w:rsidRDefault="002F46F0" w:rsidP="002F46F0">
      <w:pPr>
        <w:spacing w:after="0" w:line="264" w:lineRule="auto"/>
        <w:ind w:firstLine="600"/>
        <w:jc w:val="both"/>
      </w:pPr>
      <w:r w:rsidRPr="00CF53CB">
        <w:rPr>
          <w:rFonts w:ascii="Times New Roman" w:hAnsi="Times New Roman"/>
          <w:color w:val="000000"/>
          <w:sz w:val="28"/>
        </w:rPr>
        <w:t>воспринимают российскую музыкальную культуру как целостное и самобытное цивилизационное явление;</w:t>
      </w:r>
    </w:p>
    <w:p w:rsidR="002F46F0" w:rsidRPr="00CF53CB" w:rsidRDefault="002F46F0" w:rsidP="002F46F0">
      <w:pPr>
        <w:spacing w:after="0" w:line="264" w:lineRule="auto"/>
        <w:ind w:firstLine="600"/>
        <w:jc w:val="both"/>
      </w:pPr>
      <w:r w:rsidRPr="00CF53CB">
        <w:rPr>
          <w:rFonts w:ascii="Times New Roman" w:hAnsi="Times New Roman"/>
          <w:color w:val="000000"/>
          <w:sz w:val="28"/>
        </w:rPr>
        <w:t>знают достижения отечественных мастеров музыкальной культуры, испытывают гордость за них;</w:t>
      </w:r>
    </w:p>
    <w:p w:rsidR="002F46F0" w:rsidRPr="00CF53CB" w:rsidRDefault="002F46F0" w:rsidP="002F46F0">
      <w:pPr>
        <w:spacing w:after="0" w:line="264" w:lineRule="auto"/>
        <w:ind w:firstLine="600"/>
        <w:jc w:val="both"/>
      </w:pPr>
      <w:r w:rsidRPr="00CF53CB">
        <w:rPr>
          <w:rFonts w:ascii="Times New Roman" w:hAnsi="Times New Roman"/>
          <w:color w:val="000000"/>
          <w:sz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2F46F0" w:rsidRPr="00CF53CB" w:rsidRDefault="002F46F0" w:rsidP="002F46F0">
      <w:pPr>
        <w:spacing w:after="0" w:line="264" w:lineRule="auto"/>
        <w:ind w:firstLine="600"/>
        <w:jc w:val="both"/>
      </w:pPr>
      <w:r w:rsidRPr="00CF53CB">
        <w:rPr>
          <w:rFonts w:ascii="Times New Roman" w:hAnsi="Times New Roman"/>
          <w:color w:val="000000"/>
          <w:sz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К концу изучения модуля № 1 «Музыка моего края» обучающийся научится:</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отличать и ценить музыкальные традиции своей республики, края, народа; </w:t>
      </w:r>
    </w:p>
    <w:p w:rsidR="002F46F0" w:rsidRPr="00CF53CB" w:rsidRDefault="002F46F0" w:rsidP="002F46F0">
      <w:pPr>
        <w:spacing w:after="0" w:line="264" w:lineRule="auto"/>
        <w:ind w:firstLine="600"/>
        <w:jc w:val="both"/>
      </w:pPr>
      <w:r w:rsidRPr="00CF53CB">
        <w:rPr>
          <w:rFonts w:ascii="Times New Roman" w:hAnsi="Times New Roman"/>
          <w:color w:val="000000"/>
          <w:sz w:val="28"/>
        </w:rPr>
        <w:t>характеризовать особенности творчества народных и профессиональных музыкантов, творческих коллективов своего края;</w:t>
      </w:r>
    </w:p>
    <w:p w:rsidR="002F46F0" w:rsidRPr="00CF53CB" w:rsidRDefault="002F46F0" w:rsidP="002F46F0">
      <w:pPr>
        <w:spacing w:after="0" w:line="264" w:lineRule="auto"/>
        <w:ind w:firstLine="600"/>
        <w:jc w:val="both"/>
      </w:pPr>
      <w:r w:rsidRPr="00CF53CB">
        <w:rPr>
          <w:rFonts w:ascii="Times New Roman" w:hAnsi="Times New Roman"/>
          <w:color w:val="000000"/>
          <w:sz w:val="28"/>
        </w:rPr>
        <w:t>исполнять и оценивать образцы музыкального фольклора и сочинения композиторов своей малой родины.</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К концу изучения модуля № 2 «Народное музыкальное творчество России» обучающийся научится:</w:t>
      </w:r>
    </w:p>
    <w:p w:rsidR="002F46F0" w:rsidRPr="00CF53CB" w:rsidRDefault="002F46F0" w:rsidP="002F46F0">
      <w:pPr>
        <w:spacing w:after="0" w:line="264" w:lineRule="auto"/>
        <w:ind w:firstLine="600"/>
        <w:jc w:val="both"/>
      </w:pPr>
      <w:r w:rsidRPr="00CF53CB">
        <w:rPr>
          <w:rFonts w:ascii="Times New Roman" w:hAnsi="Times New Roman"/>
          <w:color w:val="000000"/>
          <w:sz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2F46F0" w:rsidRPr="00CF53CB" w:rsidRDefault="002F46F0" w:rsidP="002F46F0">
      <w:pPr>
        <w:spacing w:after="0" w:line="264" w:lineRule="auto"/>
        <w:ind w:firstLine="600"/>
        <w:jc w:val="both"/>
      </w:pPr>
      <w:r w:rsidRPr="00CF53CB">
        <w:rPr>
          <w:rFonts w:ascii="Times New Roman" w:hAnsi="Times New Roman"/>
          <w:color w:val="000000"/>
          <w:sz w:val="28"/>
        </w:rPr>
        <w:t>различать на слух и исполнять произведения различных жанров фольклорной музыки;</w:t>
      </w:r>
    </w:p>
    <w:p w:rsidR="002F46F0" w:rsidRPr="00CF53CB" w:rsidRDefault="002F46F0" w:rsidP="002F46F0">
      <w:pPr>
        <w:spacing w:after="0" w:line="264" w:lineRule="auto"/>
        <w:ind w:firstLine="600"/>
        <w:jc w:val="both"/>
      </w:pPr>
      <w:r w:rsidRPr="00CF53CB">
        <w:rPr>
          <w:rFonts w:ascii="Times New Roman" w:hAnsi="Times New Roman"/>
          <w:color w:val="000000"/>
          <w:sz w:val="28"/>
        </w:rPr>
        <w:lastRenderedPageBreak/>
        <w:t xml:space="preserve">определять на слух принадлежность народных музыкальных </w:t>
      </w:r>
      <w:proofErr w:type="spellStart"/>
      <w:r w:rsidRPr="00CF53CB">
        <w:rPr>
          <w:rFonts w:ascii="Times New Roman" w:hAnsi="Times New Roman"/>
          <w:color w:val="000000"/>
          <w:sz w:val="28"/>
        </w:rPr>
        <w:t>инструментовк</w:t>
      </w:r>
      <w:proofErr w:type="spellEnd"/>
      <w:r w:rsidRPr="00CF53CB">
        <w:rPr>
          <w:rFonts w:ascii="Times New Roman" w:hAnsi="Times New Roman"/>
          <w:color w:val="000000"/>
          <w:sz w:val="28"/>
        </w:rPr>
        <w:t xml:space="preserve"> группам духовых, струнных, ударно-шумовых инструментов;</w:t>
      </w:r>
    </w:p>
    <w:p w:rsidR="002F46F0" w:rsidRPr="00CF53CB" w:rsidRDefault="002F46F0" w:rsidP="002F46F0">
      <w:pPr>
        <w:spacing w:after="0" w:line="264" w:lineRule="auto"/>
        <w:ind w:firstLine="600"/>
        <w:jc w:val="both"/>
      </w:pPr>
      <w:r w:rsidRPr="00CF53CB">
        <w:rPr>
          <w:rFonts w:ascii="Times New Roman" w:hAnsi="Times New Roman"/>
          <w:color w:val="000000"/>
          <w:sz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К концу изучения модуля № 3 «Русская классическая музыка» обучающийся научится:</w:t>
      </w:r>
    </w:p>
    <w:p w:rsidR="002F46F0" w:rsidRPr="00CF53CB" w:rsidRDefault="002F46F0" w:rsidP="002F46F0">
      <w:pPr>
        <w:spacing w:after="0" w:line="264" w:lineRule="auto"/>
        <w:ind w:firstLine="600"/>
        <w:jc w:val="both"/>
      </w:pPr>
      <w:r w:rsidRPr="00CF53CB">
        <w:rPr>
          <w:rFonts w:ascii="Times New Roman" w:hAnsi="Times New Roman"/>
          <w:color w:val="000000"/>
          <w:sz w:val="28"/>
        </w:rPr>
        <w:t>различать на слух произведения русских композиторов-классиков, называть автора, произведение, исполнительский состав;</w:t>
      </w:r>
    </w:p>
    <w:p w:rsidR="002F46F0" w:rsidRPr="00CF53CB" w:rsidRDefault="002F46F0" w:rsidP="002F46F0">
      <w:pPr>
        <w:spacing w:after="0" w:line="264" w:lineRule="auto"/>
        <w:ind w:firstLine="600"/>
        <w:jc w:val="both"/>
      </w:pPr>
      <w:r w:rsidRPr="00CF53C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F46F0" w:rsidRPr="00CF53CB" w:rsidRDefault="002F46F0" w:rsidP="002F46F0">
      <w:pPr>
        <w:spacing w:after="0" w:line="264" w:lineRule="auto"/>
        <w:ind w:firstLine="600"/>
        <w:jc w:val="both"/>
      </w:pPr>
      <w:r w:rsidRPr="00CF53CB">
        <w:rPr>
          <w:rFonts w:ascii="Times New Roman" w:hAnsi="Times New Roman"/>
          <w:color w:val="000000"/>
          <w:sz w:val="28"/>
        </w:rPr>
        <w:t>исполнять (в том числе фрагментарно, отдельными темами) сочинения русских композиторов;</w:t>
      </w:r>
    </w:p>
    <w:p w:rsidR="002F46F0" w:rsidRPr="00CF53CB" w:rsidRDefault="002F46F0" w:rsidP="002F46F0">
      <w:pPr>
        <w:spacing w:after="0" w:line="264" w:lineRule="auto"/>
        <w:ind w:firstLine="600"/>
        <w:jc w:val="both"/>
      </w:pPr>
      <w:r w:rsidRPr="00CF53CB">
        <w:rPr>
          <w:rFonts w:ascii="Times New Roman" w:hAnsi="Times New Roman"/>
          <w:color w:val="000000"/>
          <w:sz w:val="28"/>
        </w:rPr>
        <w:t>характеризовать творчество не менее двух отечественных композиторов-классиков, приводить примеры наиболее известных сочинений.</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К концу изучения модуля № 4 «Жанры музыкального искусства» обучающийся научится:</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различать и характеризовать жанры музыки (театральные, </w:t>
      </w:r>
      <w:proofErr w:type="spellStart"/>
      <w:r w:rsidRPr="00CF53CB">
        <w:rPr>
          <w:rFonts w:ascii="Times New Roman" w:hAnsi="Times New Roman"/>
          <w:color w:val="000000"/>
          <w:sz w:val="28"/>
        </w:rPr>
        <w:t>камерныеи</w:t>
      </w:r>
      <w:proofErr w:type="spellEnd"/>
      <w:r w:rsidRPr="00CF53CB">
        <w:rPr>
          <w:rFonts w:ascii="Times New Roman" w:hAnsi="Times New Roman"/>
          <w:color w:val="000000"/>
          <w:sz w:val="28"/>
        </w:rPr>
        <w:t xml:space="preserve"> симфонические, вокальные и инструментальные), знать их разновидности, приводить примеры;</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рассуждать о круге образов и средствах их воплощения, </w:t>
      </w:r>
      <w:proofErr w:type="spellStart"/>
      <w:r w:rsidRPr="00CF53CB">
        <w:rPr>
          <w:rFonts w:ascii="Times New Roman" w:hAnsi="Times New Roman"/>
          <w:color w:val="000000"/>
          <w:sz w:val="28"/>
        </w:rPr>
        <w:t>типичныхдля</w:t>
      </w:r>
      <w:proofErr w:type="spellEnd"/>
      <w:r w:rsidRPr="00CF53CB">
        <w:rPr>
          <w:rFonts w:ascii="Times New Roman" w:hAnsi="Times New Roman"/>
          <w:color w:val="000000"/>
          <w:sz w:val="28"/>
        </w:rPr>
        <w:t xml:space="preserve"> данного жанра;</w:t>
      </w:r>
    </w:p>
    <w:p w:rsidR="002F46F0" w:rsidRPr="00CF53CB" w:rsidRDefault="002F46F0" w:rsidP="002F46F0">
      <w:pPr>
        <w:spacing w:after="0" w:line="264" w:lineRule="auto"/>
        <w:ind w:firstLine="600"/>
        <w:jc w:val="both"/>
      </w:pPr>
      <w:r w:rsidRPr="00CF53CB">
        <w:rPr>
          <w:rFonts w:ascii="Times New Roman" w:hAnsi="Times New Roman"/>
          <w:color w:val="000000"/>
          <w:sz w:val="28"/>
        </w:rPr>
        <w:t>выразительно исполнять произведения (в том числе фрагменты) вокальных, инструментальных и музыкально-театральных жанров.</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К концу изучения модуля № 5 «Музыка народов мира» обучающийся научится:</w:t>
      </w:r>
    </w:p>
    <w:p w:rsidR="002F46F0" w:rsidRPr="00CF53CB" w:rsidRDefault="002F46F0" w:rsidP="002F46F0">
      <w:pPr>
        <w:spacing w:after="0" w:line="264" w:lineRule="auto"/>
        <w:ind w:firstLine="600"/>
        <w:jc w:val="both"/>
      </w:pPr>
      <w:r w:rsidRPr="00CF53CB">
        <w:rPr>
          <w:rFonts w:ascii="Times New Roman" w:hAnsi="Times New Roman"/>
          <w:color w:val="000000"/>
          <w:sz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2F46F0" w:rsidRPr="00CF53CB" w:rsidRDefault="002F46F0" w:rsidP="002F46F0">
      <w:pPr>
        <w:spacing w:after="0" w:line="264" w:lineRule="auto"/>
        <w:ind w:firstLine="600"/>
        <w:jc w:val="both"/>
      </w:pPr>
      <w:r w:rsidRPr="00CF53CB">
        <w:rPr>
          <w:rFonts w:ascii="Times New Roman" w:hAnsi="Times New Roman"/>
          <w:color w:val="000000"/>
          <w:sz w:val="28"/>
        </w:rPr>
        <w:t>различать на слух и исполнять произведения различных жанров фольклорной музыки;</w:t>
      </w:r>
    </w:p>
    <w:p w:rsidR="002F46F0" w:rsidRPr="00CF53CB" w:rsidRDefault="002F46F0" w:rsidP="002F46F0">
      <w:pPr>
        <w:spacing w:after="0" w:line="264" w:lineRule="auto"/>
        <w:ind w:firstLine="600"/>
        <w:jc w:val="both"/>
      </w:pPr>
      <w:r w:rsidRPr="00CF53CB">
        <w:rPr>
          <w:rFonts w:ascii="Times New Roman" w:hAnsi="Times New Roman"/>
          <w:color w:val="000000"/>
          <w:sz w:val="28"/>
        </w:rPr>
        <w:t>определять на слух принадлежность народных музыкальных инструментов к группам духовых, струнных, ударно-шумовых инструментов;</w:t>
      </w:r>
    </w:p>
    <w:p w:rsidR="002F46F0" w:rsidRPr="00CF53CB" w:rsidRDefault="002F46F0" w:rsidP="002F46F0">
      <w:pPr>
        <w:spacing w:after="0" w:line="264" w:lineRule="auto"/>
        <w:ind w:firstLine="600"/>
        <w:jc w:val="both"/>
      </w:pPr>
      <w:r w:rsidRPr="00CF53CB">
        <w:rPr>
          <w:rFonts w:ascii="Times New Roman" w:hAnsi="Times New Roman"/>
          <w:color w:val="000000"/>
          <w:sz w:val="28"/>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CF53CB">
        <w:rPr>
          <w:rFonts w:ascii="Times New Roman" w:hAnsi="Times New Roman"/>
          <w:color w:val="000000"/>
          <w:sz w:val="28"/>
        </w:rPr>
        <w:t>изученныхкультурно</w:t>
      </w:r>
      <w:proofErr w:type="spellEnd"/>
      <w:r w:rsidRPr="00CF53CB">
        <w:rPr>
          <w:rFonts w:ascii="Times New Roman" w:hAnsi="Times New Roman"/>
          <w:color w:val="000000"/>
          <w:sz w:val="28"/>
        </w:rPr>
        <w:t>-национальных традиций и жанров).</w:t>
      </w:r>
    </w:p>
    <w:p w:rsidR="002F46F0" w:rsidRPr="00CF53CB" w:rsidRDefault="002F46F0" w:rsidP="002F46F0">
      <w:pPr>
        <w:spacing w:after="0" w:line="264" w:lineRule="auto"/>
        <w:ind w:firstLine="600"/>
        <w:jc w:val="both"/>
      </w:pPr>
      <w:r w:rsidRPr="00CF53CB">
        <w:rPr>
          <w:rFonts w:ascii="Times New Roman" w:hAnsi="Times New Roman"/>
          <w:b/>
          <w:color w:val="000000"/>
          <w:sz w:val="28"/>
        </w:rPr>
        <w:lastRenderedPageBreak/>
        <w:t>К концу изучения модуля № 6 «Европейская классическая музыка» обучающийся научится:</w:t>
      </w:r>
    </w:p>
    <w:p w:rsidR="002F46F0" w:rsidRPr="00CF53CB" w:rsidRDefault="002F46F0" w:rsidP="002F46F0">
      <w:pPr>
        <w:spacing w:after="0" w:line="264" w:lineRule="auto"/>
        <w:ind w:firstLine="600"/>
        <w:jc w:val="both"/>
      </w:pPr>
      <w:r w:rsidRPr="00CF53CB">
        <w:rPr>
          <w:rFonts w:ascii="Times New Roman" w:hAnsi="Times New Roman"/>
          <w:color w:val="000000"/>
          <w:sz w:val="28"/>
        </w:rPr>
        <w:t>различать на слух произведения европейских композиторов-классиков, называть автора, произведение, исполнительский состав;</w:t>
      </w:r>
    </w:p>
    <w:p w:rsidR="002F46F0" w:rsidRPr="00CF53CB" w:rsidRDefault="002F46F0" w:rsidP="002F46F0">
      <w:pPr>
        <w:spacing w:after="0" w:line="264" w:lineRule="auto"/>
        <w:ind w:firstLine="600"/>
        <w:jc w:val="both"/>
      </w:pPr>
      <w:r w:rsidRPr="00CF53CB">
        <w:rPr>
          <w:rFonts w:ascii="Times New Roman" w:hAnsi="Times New Roman"/>
          <w:color w:val="000000"/>
          <w:sz w:val="28"/>
        </w:rPr>
        <w:t>определять принадлежность музыкального произведения к одному из художественных стилей (барокко, классицизм, романтизм, импрессионизм);</w:t>
      </w:r>
    </w:p>
    <w:p w:rsidR="002F46F0" w:rsidRPr="00CF53CB" w:rsidRDefault="002F46F0" w:rsidP="002F46F0">
      <w:pPr>
        <w:spacing w:after="0" w:line="264" w:lineRule="auto"/>
        <w:ind w:firstLine="600"/>
        <w:jc w:val="both"/>
      </w:pPr>
      <w:r w:rsidRPr="00CF53CB">
        <w:rPr>
          <w:rFonts w:ascii="Times New Roman" w:hAnsi="Times New Roman"/>
          <w:color w:val="000000"/>
          <w:sz w:val="28"/>
        </w:rPr>
        <w:t>исполнять (в том числе фрагментарно) сочинения композиторов-классиков;</w:t>
      </w:r>
    </w:p>
    <w:p w:rsidR="002F46F0" w:rsidRPr="00CF53CB" w:rsidRDefault="002F46F0" w:rsidP="002F46F0">
      <w:pPr>
        <w:spacing w:after="0" w:line="264" w:lineRule="auto"/>
        <w:ind w:firstLine="600"/>
        <w:jc w:val="both"/>
      </w:pPr>
      <w:r w:rsidRPr="00CF53CB">
        <w:rPr>
          <w:rFonts w:ascii="Times New Roman" w:hAnsi="Times New Roman"/>
          <w:color w:val="000000"/>
          <w:sz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F46F0" w:rsidRPr="00CF53CB" w:rsidRDefault="002F46F0" w:rsidP="002F46F0">
      <w:pPr>
        <w:spacing w:after="0" w:line="264" w:lineRule="auto"/>
        <w:ind w:firstLine="600"/>
        <w:jc w:val="both"/>
      </w:pPr>
      <w:r w:rsidRPr="00CF53CB">
        <w:rPr>
          <w:rFonts w:ascii="Times New Roman" w:hAnsi="Times New Roman"/>
          <w:color w:val="000000"/>
          <w:sz w:val="28"/>
        </w:rPr>
        <w:t>характеризовать творчество не менее двух композиторов-классиков, приводить примеры наиболее известных сочинений.</w:t>
      </w:r>
    </w:p>
    <w:p w:rsidR="002F46F0" w:rsidRPr="00CF53CB" w:rsidRDefault="002F46F0" w:rsidP="002F46F0">
      <w:pPr>
        <w:spacing w:after="0" w:line="264" w:lineRule="auto"/>
        <w:ind w:firstLine="600"/>
        <w:jc w:val="both"/>
      </w:pPr>
      <w:r w:rsidRPr="00CF53CB">
        <w:rPr>
          <w:rFonts w:ascii="Times New Roman" w:hAnsi="Times New Roman"/>
          <w:b/>
          <w:color w:val="000000"/>
          <w:sz w:val="28"/>
        </w:rPr>
        <w:t xml:space="preserve">К концу изучения модуля № 7 «Духовная музыка» обучающийся научится: </w:t>
      </w:r>
    </w:p>
    <w:p w:rsidR="002F46F0" w:rsidRPr="00CF53CB" w:rsidRDefault="002F46F0" w:rsidP="002F46F0">
      <w:pPr>
        <w:spacing w:after="0" w:line="264" w:lineRule="auto"/>
        <w:ind w:firstLine="600"/>
        <w:jc w:val="both"/>
      </w:pPr>
      <w:r w:rsidRPr="00CF53CB">
        <w:rPr>
          <w:rFonts w:ascii="Times New Roman" w:hAnsi="Times New Roman"/>
          <w:color w:val="000000"/>
          <w:sz w:val="28"/>
        </w:rPr>
        <w:t>различать и характеризовать жанры и произведения русской и европейской духовной музыки;</w:t>
      </w:r>
    </w:p>
    <w:p w:rsidR="002F46F0" w:rsidRPr="00CF53CB" w:rsidRDefault="002F46F0" w:rsidP="002F46F0">
      <w:pPr>
        <w:spacing w:after="0" w:line="264" w:lineRule="auto"/>
        <w:ind w:firstLine="600"/>
        <w:jc w:val="both"/>
      </w:pPr>
      <w:r w:rsidRPr="00CF53CB">
        <w:rPr>
          <w:rFonts w:ascii="Times New Roman" w:hAnsi="Times New Roman"/>
          <w:color w:val="000000"/>
          <w:sz w:val="28"/>
        </w:rPr>
        <w:t>исполнять произведения русской и европейской духовной музыки;</w:t>
      </w:r>
    </w:p>
    <w:p w:rsidR="002F46F0" w:rsidRPr="00CF53CB" w:rsidRDefault="002F46F0" w:rsidP="002F46F0">
      <w:pPr>
        <w:spacing w:after="0" w:line="264" w:lineRule="auto"/>
        <w:ind w:firstLine="600"/>
        <w:jc w:val="both"/>
      </w:pPr>
      <w:r w:rsidRPr="00CF53CB">
        <w:rPr>
          <w:rFonts w:ascii="Times New Roman" w:hAnsi="Times New Roman"/>
          <w:color w:val="000000"/>
          <w:sz w:val="28"/>
        </w:rPr>
        <w:t>приводить примеры сочинений духовной музыки, называть их автора.</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К концу изучения модуля № 8 «Современная музыка: основные жанры и направления» обучающийся научится:</w:t>
      </w:r>
    </w:p>
    <w:p w:rsidR="002F46F0" w:rsidRPr="00CF53CB" w:rsidRDefault="002F46F0" w:rsidP="002F46F0">
      <w:pPr>
        <w:spacing w:after="0" w:line="264" w:lineRule="auto"/>
        <w:ind w:firstLine="600"/>
        <w:jc w:val="both"/>
      </w:pPr>
      <w:r w:rsidRPr="00CF53CB">
        <w:rPr>
          <w:rFonts w:ascii="Times New Roman" w:hAnsi="Times New Roman"/>
          <w:color w:val="000000"/>
          <w:sz w:val="28"/>
        </w:rPr>
        <w:t>определять и характеризовать стили, направления и жанры современной музыки;</w:t>
      </w:r>
    </w:p>
    <w:p w:rsidR="002F46F0" w:rsidRPr="00CF53CB" w:rsidRDefault="002F46F0" w:rsidP="002F46F0">
      <w:pPr>
        <w:spacing w:after="0" w:line="264" w:lineRule="auto"/>
        <w:ind w:firstLine="600"/>
        <w:jc w:val="both"/>
      </w:pPr>
      <w:r w:rsidRPr="00CF53CB">
        <w:rPr>
          <w:rFonts w:ascii="Times New Roman" w:hAnsi="Times New Roman"/>
          <w:color w:val="000000"/>
          <w:sz w:val="28"/>
        </w:rPr>
        <w:t>различать и определять на слух виды оркестров, ансамблей, тембры музыкальных инструментов, входящих в их состав;</w:t>
      </w:r>
    </w:p>
    <w:p w:rsidR="002F46F0" w:rsidRPr="00CF53CB" w:rsidRDefault="002F46F0" w:rsidP="002F46F0">
      <w:pPr>
        <w:spacing w:after="0" w:line="264" w:lineRule="auto"/>
        <w:ind w:firstLine="600"/>
        <w:jc w:val="both"/>
      </w:pPr>
      <w:r w:rsidRPr="00CF53CB">
        <w:rPr>
          <w:rFonts w:ascii="Times New Roman" w:hAnsi="Times New Roman"/>
          <w:color w:val="000000"/>
          <w:sz w:val="28"/>
        </w:rPr>
        <w:t>исполнять современные музыкальные произведения в разных видах деятельности.</w:t>
      </w:r>
    </w:p>
    <w:p w:rsidR="002F46F0" w:rsidRPr="00CF53CB" w:rsidRDefault="002F46F0" w:rsidP="002F46F0">
      <w:pPr>
        <w:spacing w:after="0" w:line="264" w:lineRule="auto"/>
        <w:ind w:firstLine="600"/>
        <w:jc w:val="both"/>
      </w:pPr>
      <w:r w:rsidRPr="00CF53CB">
        <w:rPr>
          <w:rFonts w:ascii="Times New Roman" w:hAnsi="Times New Roman"/>
          <w:b/>
          <w:color w:val="000000"/>
          <w:sz w:val="28"/>
        </w:rPr>
        <w:t>К концу изучения модуля № 9 «Связь музыки с другими видами искусства» обучающийся научится</w:t>
      </w:r>
      <w:r w:rsidRPr="00CF53CB">
        <w:rPr>
          <w:rFonts w:ascii="Times New Roman" w:hAnsi="Times New Roman"/>
          <w:color w:val="000000"/>
          <w:sz w:val="28"/>
        </w:rPr>
        <w:t>:</w:t>
      </w:r>
    </w:p>
    <w:p w:rsidR="002F46F0" w:rsidRPr="00CF53CB" w:rsidRDefault="002F46F0" w:rsidP="002F46F0">
      <w:pPr>
        <w:spacing w:after="0" w:line="264" w:lineRule="auto"/>
        <w:ind w:firstLine="600"/>
        <w:jc w:val="both"/>
      </w:pPr>
      <w:r w:rsidRPr="00CF53CB">
        <w:rPr>
          <w:rFonts w:ascii="Times New Roman" w:hAnsi="Times New Roman"/>
          <w:color w:val="000000"/>
          <w:sz w:val="28"/>
        </w:rPr>
        <w:t>определять стилевые и жанровые параллели между музыкой и другими видами искусств;</w:t>
      </w:r>
    </w:p>
    <w:p w:rsidR="002F46F0" w:rsidRPr="00CF53CB" w:rsidRDefault="002F46F0" w:rsidP="002F46F0">
      <w:pPr>
        <w:spacing w:after="0" w:line="264" w:lineRule="auto"/>
        <w:ind w:firstLine="600"/>
        <w:jc w:val="both"/>
      </w:pPr>
      <w:r w:rsidRPr="00CF53CB">
        <w:rPr>
          <w:rFonts w:ascii="Times New Roman" w:hAnsi="Times New Roman"/>
          <w:color w:val="000000"/>
          <w:sz w:val="28"/>
        </w:rPr>
        <w:t>различать и анализировать средства выразительности разных видов искусств;</w:t>
      </w:r>
    </w:p>
    <w:p w:rsidR="002F46F0" w:rsidRPr="00CF53CB" w:rsidRDefault="002F46F0" w:rsidP="002F46F0">
      <w:pPr>
        <w:spacing w:after="0" w:line="264" w:lineRule="auto"/>
        <w:ind w:firstLine="600"/>
        <w:jc w:val="both"/>
      </w:pPr>
      <w:r w:rsidRPr="00CF53CB">
        <w:rPr>
          <w:rFonts w:ascii="Times New Roman" w:hAnsi="Times New Roman"/>
          <w:color w:val="000000"/>
          <w:sz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2F46F0" w:rsidRPr="00CF53CB" w:rsidRDefault="002F46F0" w:rsidP="002F46F0">
      <w:pPr>
        <w:spacing w:after="0" w:line="264" w:lineRule="auto"/>
        <w:ind w:firstLine="600"/>
        <w:jc w:val="both"/>
      </w:pPr>
      <w:r w:rsidRPr="00CF53CB">
        <w:rPr>
          <w:rFonts w:ascii="Times New Roman" w:hAnsi="Times New Roman"/>
          <w:color w:val="000000"/>
          <w:sz w:val="28"/>
        </w:rPr>
        <w:lastRenderedPageBreak/>
        <w:t>высказывать суждения об основной идее, средствах ее воплощения, интонационных особенностях, жанре, исполнителях музыкального произведения.</w:t>
      </w:r>
    </w:p>
    <w:p w:rsidR="002F46F0" w:rsidRPr="00CF53CB" w:rsidRDefault="002F46F0" w:rsidP="002F46F0">
      <w:pPr>
        <w:sectPr w:rsidR="002F46F0" w:rsidRPr="00CF53CB">
          <w:pgSz w:w="11906" w:h="16383"/>
          <w:pgMar w:top="1134" w:right="850" w:bottom="1134" w:left="1701" w:header="720" w:footer="720" w:gutter="0"/>
          <w:cols w:space="720"/>
        </w:sectPr>
      </w:pPr>
    </w:p>
    <w:p w:rsidR="002F46F0" w:rsidRDefault="002F46F0" w:rsidP="002F46F0">
      <w:pPr>
        <w:spacing w:after="0"/>
        <w:ind w:left="120"/>
      </w:pPr>
      <w:r w:rsidRPr="00CF53C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2F46F0" w:rsidRDefault="002F46F0" w:rsidP="002F46F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2F46F0" w:rsidTr="00A85A24">
        <w:trPr>
          <w:trHeight w:val="144"/>
          <w:tblCellSpacing w:w="20" w:type="nil"/>
        </w:trPr>
        <w:tc>
          <w:tcPr>
            <w:tcW w:w="501" w:type="dxa"/>
            <w:vMerge w:val="restart"/>
            <w:tcMar>
              <w:top w:w="50" w:type="dxa"/>
              <w:left w:w="100" w:type="dxa"/>
            </w:tcMar>
            <w:vAlign w:val="center"/>
          </w:tcPr>
          <w:p w:rsidR="002F46F0" w:rsidRDefault="002F46F0" w:rsidP="00A85A24">
            <w:pPr>
              <w:spacing w:after="0"/>
              <w:ind w:left="135"/>
            </w:pPr>
            <w:r>
              <w:rPr>
                <w:rFonts w:ascii="Times New Roman" w:hAnsi="Times New Roman"/>
                <w:b/>
                <w:color w:val="000000"/>
                <w:sz w:val="24"/>
              </w:rPr>
              <w:t xml:space="preserve">№ п/п </w:t>
            </w:r>
          </w:p>
          <w:p w:rsidR="002F46F0" w:rsidRDefault="002F46F0" w:rsidP="00A85A24">
            <w:pPr>
              <w:spacing w:after="0"/>
              <w:ind w:left="135"/>
            </w:pPr>
          </w:p>
        </w:tc>
        <w:tc>
          <w:tcPr>
            <w:tcW w:w="2992" w:type="dxa"/>
            <w:vMerge w:val="restart"/>
            <w:tcMar>
              <w:top w:w="50" w:type="dxa"/>
              <w:left w:w="100" w:type="dxa"/>
            </w:tcMar>
            <w:vAlign w:val="center"/>
          </w:tcPr>
          <w:p w:rsidR="002F46F0" w:rsidRDefault="002F46F0" w:rsidP="00A85A24">
            <w:pPr>
              <w:spacing w:after="0"/>
              <w:ind w:left="135"/>
            </w:pPr>
            <w:r>
              <w:rPr>
                <w:rFonts w:ascii="Times New Roman" w:hAnsi="Times New Roman"/>
                <w:b/>
                <w:color w:val="000000"/>
                <w:sz w:val="24"/>
              </w:rPr>
              <w:t xml:space="preserve">Наименование разделов и тем программы </w:t>
            </w:r>
          </w:p>
          <w:p w:rsidR="002F46F0" w:rsidRDefault="002F46F0" w:rsidP="00A85A24">
            <w:pPr>
              <w:spacing w:after="0"/>
              <w:ind w:left="135"/>
            </w:pPr>
          </w:p>
        </w:tc>
        <w:tc>
          <w:tcPr>
            <w:tcW w:w="0" w:type="auto"/>
            <w:gridSpan w:val="3"/>
            <w:tcMar>
              <w:top w:w="50" w:type="dxa"/>
              <w:left w:w="100" w:type="dxa"/>
            </w:tcMar>
            <w:vAlign w:val="center"/>
          </w:tcPr>
          <w:p w:rsidR="002F46F0" w:rsidRDefault="002F46F0" w:rsidP="00A85A2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F46F0" w:rsidRDefault="002F46F0" w:rsidP="00A85A24">
            <w:pPr>
              <w:spacing w:after="0"/>
              <w:ind w:left="135"/>
            </w:pPr>
            <w:r>
              <w:rPr>
                <w:rFonts w:ascii="Times New Roman" w:hAnsi="Times New Roman"/>
                <w:b/>
                <w:color w:val="000000"/>
                <w:sz w:val="24"/>
              </w:rPr>
              <w:t xml:space="preserve">Электронные (цифровые) образовательные ресурсы </w:t>
            </w:r>
          </w:p>
          <w:p w:rsidR="002F46F0" w:rsidRDefault="002F46F0" w:rsidP="00A85A24">
            <w:pPr>
              <w:spacing w:after="0"/>
              <w:ind w:left="135"/>
            </w:pPr>
          </w:p>
        </w:tc>
      </w:tr>
      <w:tr w:rsidR="002F46F0" w:rsidTr="00A85A24">
        <w:trPr>
          <w:trHeight w:val="144"/>
          <w:tblCellSpacing w:w="20" w:type="nil"/>
        </w:trPr>
        <w:tc>
          <w:tcPr>
            <w:tcW w:w="0" w:type="auto"/>
            <w:vMerge/>
            <w:tcBorders>
              <w:top w:val="nil"/>
            </w:tcBorders>
            <w:tcMar>
              <w:top w:w="50" w:type="dxa"/>
              <w:left w:w="100" w:type="dxa"/>
            </w:tcMar>
          </w:tcPr>
          <w:p w:rsidR="002F46F0" w:rsidRDefault="002F46F0" w:rsidP="00A85A24"/>
        </w:tc>
        <w:tc>
          <w:tcPr>
            <w:tcW w:w="0" w:type="auto"/>
            <w:vMerge/>
            <w:tcBorders>
              <w:top w:val="nil"/>
            </w:tcBorders>
            <w:tcMar>
              <w:top w:w="50" w:type="dxa"/>
              <w:left w:w="100" w:type="dxa"/>
            </w:tcMar>
          </w:tcPr>
          <w:p w:rsidR="002F46F0" w:rsidRDefault="002F46F0" w:rsidP="00A85A24"/>
        </w:tc>
        <w:tc>
          <w:tcPr>
            <w:tcW w:w="977" w:type="dxa"/>
            <w:tcMar>
              <w:top w:w="50" w:type="dxa"/>
              <w:left w:w="100" w:type="dxa"/>
            </w:tcMar>
            <w:vAlign w:val="center"/>
          </w:tcPr>
          <w:p w:rsidR="002F46F0" w:rsidRDefault="002F46F0" w:rsidP="00A85A24">
            <w:pPr>
              <w:spacing w:after="0"/>
              <w:ind w:left="135"/>
            </w:pPr>
            <w:r>
              <w:rPr>
                <w:rFonts w:ascii="Times New Roman" w:hAnsi="Times New Roman"/>
                <w:b/>
                <w:color w:val="000000"/>
                <w:sz w:val="24"/>
              </w:rPr>
              <w:t xml:space="preserve">Всего </w:t>
            </w:r>
          </w:p>
          <w:p w:rsidR="002F46F0" w:rsidRDefault="002F46F0" w:rsidP="00A85A24">
            <w:pPr>
              <w:spacing w:after="0"/>
              <w:ind w:left="135"/>
            </w:pPr>
          </w:p>
        </w:tc>
        <w:tc>
          <w:tcPr>
            <w:tcW w:w="1699" w:type="dxa"/>
            <w:tcMar>
              <w:top w:w="50" w:type="dxa"/>
              <w:left w:w="100" w:type="dxa"/>
            </w:tcMar>
            <w:vAlign w:val="center"/>
          </w:tcPr>
          <w:p w:rsidR="002F46F0" w:rsidRDefault="002F46F0" w:rsidP="00A85A24">
            <w:pPr>
              <w:spacing w:after="0"/>
              <w:ind w:left="135"/>
            </w:pPr>
            <w:r>
              <w:rPr>
                <w:rFonts w:ascii="Times New Roman" w:hAnsi="Times New Roman"/>
                <w:b/>
                <w:color w:val="000000"/>
                <w:sz w:val="24"/>
              </w:rPr>
              <w:t xml:space="preserve">Контрольные работы </w:t>
            </w:r>
          </w:p>
          <w:p w:rsidR="002F46F0" w:rsidRDefault="002F46F0" w:rsidP="00A85A24">
            <w:pPr>
              <w:spacing w:after="0"/>
              <w:ind w:left="135"/>
            </w:pPr>
          </w:p>
        </w:tc>
        <w:tc>
          <w:tcPr>
            <w:tcW w:w="1787" w:type="dxa"/>
            <w:tcMar>
              <w:top w:w="50" w:type="dxa"/>
              <w:left w:w="100" w:type="dxa"/>
            </w:tcMar>
            <w:vAlign w:val="center"/>
          </w:tcPr>
          <w:p w:rsidR="002F46F0" w:rsidRDefault="002F46F0" w:rsidP="00A85A24">
            <w:pPr>
              <w:spacing w:after="0"/>
              <w:ind w:left="135"/>
            </w:pPr>
            <w:r>
              <w:rPr>
                <w:rFonts w:ascii="Times New Roman" w:hAnsi="Times New Roman"/>
                <w:b/>
                <w:color w:val="000000"/>
                <w:sz w:val="24"/>
              </w:rPr>
              <w:t xml:space="preserve">Практические работы </w:t>
            </w:r>
          </w:p>
          <w:p w:rsidR="002F46F0" w:rsidRDefault="002F46F0" w:rsidP="00A85A24">
            <w:pPr>
              <w:spacing w:after="0"/>
              <w:ind w:left="135"/>
            </w:pPr>
          </w:p>
        </w:tc>
        <w:tc>
          <w:tcPr>
            <w:tcW w:w="0" w:type="auto"/>
            <w:vMerge/>
            <w:tcBorders>
              <w:top w:val="nil"/>
            </w:tcBorders>
            <w:tcMar>
              <w:top w:w="50" w:type="dxa"/>
              <w:left w:w="100" w:type="dxa"/>
            </w:tcMar>
          </w:tcPr>
          <w:p w:rsidR="002F46F0" w:rsidRDefault="002F46F0" w:rsidP="00A85A24"/>
        </w:tc>
      </w:tr>
      <w:tr w:rsidR="002F46F0" w:rsidTr="00A85A24">
        <w:trPr>
          <w:trHeight w:val="144"/>
          <w:tblCellSpacing w:w="20" w:type="nil"/>
        </w:trPr>
        <w:tc>
          <w:tcPr>
            <w:tcW w:w="0" w:type="auto"/>
            <w:gridSpan w:val="6"/>
            <w:tcMar>
              <w:top w:w="50" w:type="dxa"/>
              <w:left w:w="100" w:type="dxa"/>
            </w:tcMar>
            <w:vAlign w:val="center"/>
          </w:tcPr>
          <w:p w:rsidR="002F46F0" w:rsidRDefault="002F46F0" w:rsidP="00A85A24">
            <w:pPr>
              <w:spacing w:after="0"/>
              <w:ind w:left="135"/>
            </w:pPr>
            <w:r>
              <w:rPr>
                <w:rFonts w:ascii="Times New Roman" w:hAnsi="Times New Roman"/>
                <w:b/>
                <w:color w:val="000000"/>
                <w:sz w:val="24"/>
              </w:rPr>
              <w:t>ИНВАРИАНТНЫЕ МОДУЛИ</w:t>
            </w:r>
          </w:p>
        </w:tc>
      </w:tr>
      <w:tr w:rsidR="002F46F0" w:rsidTr="00A85A24">
        <w:trPr>
          <w:trHeight w:val="144"/>
          <w:tblCellSpacing w:w="20" w:type="nil"/>
        </w:trPr>
        <w:tc>
          <w:tcPr>
            <w:tcW w:w="0" w:type="auto"/>
            <w:gridSpan w:val="6"/>
            <w:tcMar>
              <w:top w:w="50" w:type="dxa"/>
              <w:left w:w="100" w:type="dxa"/>
            </w:tcMar>
            <w:vAlign w:val="center"/>
          </w:tcPr>
          <w:p w:rsidR="002F46F0" w:rsidRDefault="002F46F0" w:rsidP="00A85A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1.1</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Tr="00A85A24">
        <w:trPr>
          <w:trHeight w:val="144"/>
          <w:tblCellSpacing w:w="20" w:type="nil"/>
        </w:trPr>
        <w:tc>
          <w:tcPr>
            <w:tcW w:w="0" w:type="auto"/>
            <w:gridSpan w:val="2"/>
            <w:tcMar>
              <w:top w:w="50" w:type="dxa"/>
              <w:left w:w="100" w:type="dxa"/>
            </w:tcMar>
            <w:vAlign w:val="center"/>
          </w:tcPr>
          <w:p w:rsidR="002F46F0" w:rsidRDefault="002F46F0" w:rsidP="00A85A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46F0" w:rsidRDefault="002F46F0" w:rsidP="00A85A24"/>
        </w:tc>
      </w:tr>
      <w:tr w:rsidR="002F46F0" w:rsidRPr="00CF53CB" w:rsidTr="00A85A24">
        <w:trPr>
          <w:trHeight w:val="144"/>
          <w:tblCellSpacing w:w="20" w:type="nil"/>
        </w:trPr>
        <w:tc>
          <w:tcPr>
            <w:tcW w:w="0" w:type="auto"/>
            <w:gridSpan w:val="6"/>
            <w:tcMar>
              <w:top w:w="50" w:type="dxa"/>
              <w:left w:w="100" w:type="dxa"/>
            </w:tcMar>
            <w:vAlign w:val="center"/>
          </w:tcPr>
          <w:p w:rsidR="002F46F0" w:rsidRPr="00CF53CB" w:rsidRDefault="002F46F0" w:rsidP="00A85A24">
            <w:pPr>
              <w:spacing w:after="0"/>
              <w:ind w:left="135"/>
            </w:pPr>
            <w:r w:rsidRPr="00CF53CB">
              <w:rPr>
                <w:rFonts w:ascii="Times New Roman" w:hAnsi="Times New Roman"/>
                <w:b/>
                <w:color w:val="000000"/>
                <w:sz w:val="24"/>
              </w:rPr>
              <w:t>Раздел 2.</w:t>
            </w:r>
            <w:r w:rsidRPr="00CF53CB">
              <w:rPr>
                <w:rFonts w:ascii="Times New Roman" w:hAnsi="Times New Roman"/>
                <w:color w:val="000000"/>
                <w:sz w:val="24"/>
              </w:rPr>
              <w:t xml:space="preserve"> </w:t>
            </w:r>
            <w:r w:rsidRPr="00CF53CB">
              <w:rPr>
                <w:rFonts w:ascii="Times New Roman" w:hAnsi="Times New Roman"/>
                <w:b/>
                <w:color w:val="000000"/>
                <w:sz w:val="24"/>
              </w:rPr>
              <w:t>Народное музыкальное творчество России</w:t>
            </w:r>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2.1</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2.2</w:t>
            </w:r>
          </w:p>
        </w:tc>
        <w:tc>
          <w:tcPr>
            <w:tcW w:w="2992"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Фольклор в творчестве профессиональных композиторов</w:t>
            </w:r>
          </w:p>
        </w:tc>
        <w:tc>
          <w:tcPr>
            <w:tcW w:w="977" w:type="dxa"/>
            <w:tcMar>
              <w:top w:w="50" w:type="dxa"/>
              <w:left w:w="100" w:type="dxa"/>
            </w:tcMar>
            <w:vAlign w:val="center"/>
          </w:tcPr>
          <w:p w:rsidR="002F46F0" w:rsidRDefault="002F46F0"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Tr="00A85A24">
        <w:trPr>
          <w:trHeight w:val="144"/>
          <w:tblCellSpacing w:w="20" w:type="nil"/>
        </w:trPr>
        <w:tc>
          <w:tcPr>
            <w:tcW w:w="0" w:type="auto"/>
            <w:gridSpan w:val="2"/>
            <w:tcMar>
              <w:top w:w="50" w:type="dxa"/>
              <w:left w:w="100" w:type="dxa"/>
            </w:tcMar>
            <w:vAlign w:val="center"/>
          </w:tcPr>
          <w:p w:rsidR="002F46F0" w:rsidRDefault="002F46F0" w:rsidP="00A85A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F46F0" w:rsidRDefault="002F46F0" w:rsidP="00A85A24"/>
        </w:tc>
      </w:tr>
      <w:tr w:rsidR="002F46F0" w:rsidTr="00A85A24">
        <w:trPr>
          <w:trHeight w:val="144"/>
          <w:tblCellSpacing w:w="20" w:type="nil"/>
        </w:trPr>
        <w:tc>
          <w:tcPr>
            <w:tcW w:w="0" w:type="auto"/>
            <w:gridSpan w:val="6"/>
            <w:tcMar>
              <w:top w:w="50" w:type="dxa"/>
              <w:left w:w="100" w:type="dxa"/>
            </w:tcMar>
            <w:vAlign w:val="center"/>
          </w:tcPr>
          <w:p w:rsidR="002F46F0" w:rsidRDefault="002F46F0" w:rsidP="00A85A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3.1</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3.2</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3.3</w:t>
            </w:r>
          </w:p>
        </w:tc>
        <w:tc>
          <w:tcPr>
            <w:tcW w:w="2992"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История страны и народа в музыке русских композиторов</w:t>
            </w:r>
          </w:p>
        </w:tc>
        <w:tc>
          <w:tcPr>
            <w:tcW w:w="977" w:type="dxa"/>
            <w:tcMar>
              <w:top w:w="50" w:type="dxa"/>
              <w:left w:w="100" w:type="dxa"/>
            </w:tcMar>
            <w:vAlign w:val="center"/>
          </w:tcPr>
          <w:p w:rsidR="002F46F0" w:rsidRDefault="002F46F0"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Tr="00A85A24">
        <w:trPr>
          <w:trHeight w:val="144"/>
          <w:tblCellSpacing w:w="20" w:type="nil"/>
        </w:trPr>
        <w:tc>
          <w:tcPr>
            <w:tcW w:w="0" w:type="auto"/>
            <w:gridSpan w:val="2"/>
            <w:tcMar>
              <w:top w:w="50" w:type="dxa"/>
              <w:left w:w="100" w:type="dxa"/>
            </w:tcMar>
            <w:vAlign w:val="center"/>
          </w:tcPr>
          <w:p w:rsidR="002F46F0" w:rsidRDefault="002F46F0" w:rsidP="00A85A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F46F0" w:rsidRDefault="002F46F0" w:rsidP="00A85A24"/>
        </w:tc>
      </w:tr>
      <w:tr w:rsidR="002F46F0" w:rsidTr="00A85A24">
        <w:trPr>
          <w:trHeight w:val="144"/>
          <w:tblCellSpacing w:w="20" w:type="nil"/>
        </w:trPr>
        <w:tc>
          <w:tcPr>
            <w:tcW w:w="0" w:type="auto"/>
            <w:gridSpan w:val="6"/>
            <w:tcMar>
              <w:top w:w="50" w:type="dxa"/>
              <w:left w:w="100" w:type="dxa"/>
            </w:tcMar>
            <w:vAlign w:val="center"/>
          </w:tcPr>
          <w:p w:rsidR="002F46F0" w:rsidRDefault="002F46F0" w:rsidP="00A85A2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4.1</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4.2</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Tr="00A85A24">
        <w:trPr>
          <w:trHeight w:val="144"/>
          <w:tblCellSpacing w:w="20" w:type="nil"/>
        </w:trPr>
        <w:tc>
          <w:tcPr>
            <w:tcW w:w="0" w:type="auto"/>
            <w:gridSpan w:val="2"/>
            <w:tcMar>
              <w:top w:w="50" w:type="dxa"/>
              <w:left w:w="100" w:type="dxa"/>
            </w:tcMar>
            <w:vAlign w:val="center"/>
          </w:tcPr>
          <w:p w:rsidR="002F46F0" w:rsidRDefault="002F46F0" w:rsidP="00A85A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F46F0" w:rsidRDefault="002F46F0" w:rsidP="00A85A24"/>
        </w:tc>
      </w:tr>
      <w:tr w:rsidR="002F46F0" w:rsidTr="00A85A24">
        <w:trPr>
          <w:trHeight w:val="144"/>
          <w:tblCellSpacing w:w="20" w:type="nil"/>
        </w:trPr>
        <w:tc>
          <w:tcPr>
            <w:tcW w:w="0" w:type="auto"/>
            <w:gridSpan w:val="6"/>
            <w:tcMar>
              <w:top w:w="50" w:type="dxa"/>
              <w:left w:w="100" w:type="dxa"/>
            </w:tcMar>
            <w:vAlign w:val="center"/>
          </w:tcPr>
          <w:p w:rsidR="002F46F0" w:rsidRDefault="002F46F0" w:rsidP="00A85A24">
            <w:pPr>
              <w:spacing w:after="0"/>
              <w:ind w:left="135"/>
            </w:pPr>
            <w:r>
              <w:rPr>
                <w:rFonts w:ascii="Times New Roman" w:hAnsi="Times New Roman"/>
                <w:b/>
                <w:color w:val="000000"/>
                <w:sz w:val="24"/>
              </w:rPr>
              <w:t>ВАРИАТИВНЫЕ МОДУЛИ</w:t>
            </w:r>
          </w:p>
        </w:tc>
      </w:tr>
      <w:tr w:rsidR="002F46F0" w:rsidTr="00A85A24">
        <w:trPr>
          <w:trHeight w:val="144"/>
          <w:tblCellSpacing w:w="20" w:type="nil"/>
        </w:trPr>
        <w:tc>
          <w:tcPr>
            <w:tcW w:w="0" w:type="auto"/>
            <w:gridSpan w:val="6"/>
            <w:tcMar>
              <w:top w:w="50" w:type="dxa"/>
              <w:left w:w="100" w:type="dxa"/>
            </w:tcMar>
            <w:vAlign w:val="center"/>
          </w:tcPr>
          <w:p w:rsidR="002F46F0" w:rsidRDefault="002F46F0" w:rsidP="00A85A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1.1</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1.2</w:t>
            </w:r>
          </w:p>
        </w:tc>
        <w:tc>
          <w:tcPr>
            <w:tcW w:w="2992"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Музыкальный фольклор народов Азии и Африки</w:t>
            </w:r>
          </w:p>
        </w:tc>
        <w:tc>
          <w:tcPr>
            <w:tcW w:w="977" w:type="dxa"/>
            <w:tcMar>
              <w:top w:w="50" w:type="dxa"/>
              <w:left w:w="100" w:type="dxa"/>
            </w:tcMar>
            <w:vAlign w:val="center"/>
          </w:tcPr>
          <w:p w:rsidR="002F46F0" w:rsidRDefault="002F46F0"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Tr="00A85A24">
        <w:trPr>
          <w:trHeight w:val="144"/>
          <w:tblCellSpacing w:w="20" w:type="nil"/>
        </w:trPr>
        <w:tc>
          <w:tcPr>
            <w:tcW w:w="0" w:type="auto"/>
            <w:gridSpan w:val="2"/>
            <w:tcMar>
              <w:top w:w="50" w:type="dxa"/>
              <w:left w:w="100" w:type="dxa"/>
            </w:tcMar>
            <w:vAlign w:val="center"/>
          </w:tcPr>
          <w:p w:rsidR="002F46F0" w:rsidRDefault="002F46F0" w:rsidP="00A85A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F46F0" w:rsidRDefault="002F46F0" w:rsidP="00A85A24"/>
        </w:tc>
      </w:tr>
      <w:tr w:rsidR="002F46F0" w:rsidTr="00A85A24">
        <w:trPr>
          <w:trHeight w:val="144"/>
          <w:tblCellSpacing w:w="20" w:type="nil"/>
        </w:trPr>
        <w:tc>
          <w:tcPr>
            <w:tcW w:w="0" w:type="auto"/>
            <w:gridSpan w:val="6"/>
            <w:tcMar>
              <w:top w:w="50" w:type="dxa"/>
              <w:left w:w="100" w:type="dxa"/>
            </w:tcMar>
            <w:vAlign w:val="center"/>
          </w:tcPr>
          <w:p w:rsidR="002F46F0" w:rsidRDefault="002F46F0" w:rsidP="00A85A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2.1</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2.2</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Tr="00A85A24">
        <w:trPr>
          <w:trHeight w:val="144"/>
          <w:tblCellSpacing w:w="20" w:type="nil"/>
        </w:trPr>
        <w:tc>
          <w:tcPr>
            <w:tcW w:w="0" w:type="auto"/>
            <w:gridSpan w:val="2"/>
            <w:tcMar>
              <w:top w:w="50" w:type="dxa"/>
              <w:left w:w="100" w:type="dxa"/>
            </w:tcMar>
            <w:vAlign w:val="center"/>
          </w:tcPr>
          <w:p w:rsidR="002F46F0" w:rsidRDefault="002F46F0" w:rsidP="00A85A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F46F0" w:rsidRDefault="002F46F0" w:rsidP="00A85A24"/>
        </w:tc>
      </w:tr>
      <w:tr w:rsidR="002F46F0" w:rsidTr="00A85A24">
        <w:trPr>
          <w:trHeight w:val="144"/>
          <w:tblCellSpacing w:w="20" w:type="nil"/>
        </w:trPr>
        <w:tc>
          <w:tcPr>
            <w:tcW w:w="0" w:type="auto"/>
            <w:gridSpan w:val="6"/>
            <w:tcMar>
              <w:top w:w="50" w:type="dxa"/>
              <w:left w:w="100" w:type="dxa"/>
            </w:tcMar>
            <w:vAlign w:val="center"/>
          </w:tcPr>
          <w:p w:rsidR="002F46F0" w:rsidRDefault="002F46F0" w:rsidP="00A85A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3.1</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Tr="00A85A24">
        <w:trPr>
          <w:trHeight w:val="144"/>
          <w:tblCellSpacing w:w="20" w:type="nil"/>
        </w:trPr>
        <w:tc>
          <w:tcPr>
            <w:tcW w:w="0" w:type="auto"/>
            <w:gridSpan w:val="2"/>
            <w:tcMar>
              <w:top w:w="50" w:type="dxa"/>
              <w:left w:w="100" w:type="dxa"/>
            </w:tcMar>
            <w:vAlign w:val="center"/>
          </w:tcPr>
          <w:p w:rsidR="002F46F0" w:rsidRDefault="002F46F0" w:rsidP="00A85A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F46F0" w:rsidRDefault="002F46F0" w:rsidP="00A85A24"/>
        </w:tc>
      </w:tr>
      <w:tr w:rsidR="002F46F0" w:rsidRPr="00CF53CB" w:rsidTr="00A85A24">
        <w:trPr>
          <w:trHeight w:val="144"/>
          <w:tblCellSpacing w:w="20" w:type="nil"/>
        </w:trPr>
        <w:tc>
          <w:tcPr>
            <w:tcW w:w="0" w:type="auto"/>
            <w:gridSpan w:val="6"/>
            <w:tcMar>
              <w:top w:w="50" w:type="dxa"/>
              <w:left w:w="100" w:type="dxa"/>
            </w:tcMar>
            <w:vAlign w:val="center"/>
          </w:tcPr>
          <w:p w:rsidR="002F46F0" w:rsidRPr="00CF53CB" w:rsidRDefault="002F46F0" w:rsidP="00A85A24">
            <w:pPr>
              <w:spacing w:after="0"/>
              <w:ind w:left="135"/>
            </w:pPr>
            <w:r w:rsidRPr="00CF53CB">
              <w:rPr>
                <w:rFonts w:ascii="Times New Roman" w:hAnsi="Times New Roman"/>
                <w:b/>
                <w:color w:val="000000"/>
                <w:sz w:val="24"/>
              </w:rPr>
              <w:t>Раздел 4.</w:t>
            </w:r>
            <w:r w:rsidRPr="00CF53CB">
              <w:rPr>
                <w:rFonts w:ascii="Times New Roman" w:hAnsi="Times New Roman"/>
                <w:color w:val="000000"/>
                <w:sz w:val="24"/>
              </w:rPr>
              <w:t xml:space="preserve"> </w:t>
            </w:r>
            <w:r w:rsidRPr="00CF53CB">
              <w:rPr>
                <w:rFonts w:ascii="Times New Roman" w:hAnsi="Times New Roman"/>
                <w:b/>
                <w:color w:val="000000"/>
                <w:sz w:val="24"/>
              </w:rPr>
              <w:t>Современная музыка: основные жанры и направления</w:t>
            </w:r>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4.1</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Tr="00A85A24">
        <w:trPr>
          <w:trHeight w:val="144"/>
          <w:tblCellSpacing w:w="20" w:type="nil"/>
        </w:trPr>
        <w:tc>
          <w:tcPr>
            <w:tcW w:w="0" w:type="auto"/>
            <w:gridSpan w:val="2"/>
            <w:tcMar>
              <w:top w:w="50" w:type="dxa"/>
              <w:left w:w="100" w:type="dxa"/>
            </w:tcMar>
            <w:vAlign w:val="center"/>
          </w:tcPr>
          <w:p w:rsidR="002F46F0" w:rsidRDefault="002F46F0" w:rsidP="00A85A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F46F0" w:rsidRDefault="002F46F0" w:rsidP="00A85A24"/>
        </w:tc>
      </w:tr>
      <w:tr w:rsidR="002F46F0" w:rsidRPr="00CF53CB" w:rsidTr="00A85A24">
        <w:trPr>
          <w:trHeight w:val="144"/>
          <w:tblCellSpacing w:w="20" w:type="nil"/>
        </w:trPr>
        <w:tc>
          <w:tcPr>
            <w:tcW w:w="0" w:type="auto"/>
            <w:gridSpan w:val="6"/>
            <w:tcMar>
              <w:top w:w="50" w:type="dxa"/>
              <w:left w:w="100" w:type="dxa"/>
            </w:tcMar>
            <w:vAlign w:val="center"/>
          </w:tcPr>
          <w:p w:rsidR="002F46F0" w:rsidRPr="00CF53CB" w:rsidRDefault="002F46F0" w:rsidP="00A85A24">
            <w:pPr>
              <w:spacing w:after="0"/>
              <w:ind w:left="135"/>
            </w:pPr>
            <w:r w:rsidRPr="00CF53CB">
              <w:rPr>
                <w:rFonts w:ascii="Times New Roman" w:hAnsi="Times New Roman"/>
                <w:b/>
                <w:color w:val="000000"/>
                <w:sz w:val="24"/>
              </w:rPr>
              <w:t>Раздел 5.</w:t>
            </w:r>
            <w:r w:rsidRPr="00CF53CB">
              <w:rPr>
                <w:rFonts w:ascii="Times New Roman" w:hAnsi="Times New Roman"/>
                <w:color w:val="000000"/>
                <w:sz w:val="24"/>
              </w:rPr>
              <w:t xml:space="preserve"> </w:t>
            </w:r>
            <w:r w:rsidRPr="00CF53CB">
              <w:rPr>
                <w:rFonts w:ascii="Times New Roman" w:hAnsi="Times New Roman"/>
                <w:b/>
                <w:color w:val="000000"/>
                <w:sz w:val="24"/>
              </w:rPr>
              <w:t>Связь музыки с другими видами искусства</w:t>
            </w:r>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5.1</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5.2</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RPr="00CF53CB" w:rsidTr="00A85A24">
        <w:trPr>
          <w:trHeight w:val="144"/>
          <w:tblCellSpacing w:w="20" w:type="nil"/>
        </w:trPr>
        <w:tc>
          <w:tcPr>
            <w:tcW w:w="501" w:type="dxa"/>
            <w:tcMar>
              <w:top w:w="50" w:type="dxa"/>
              <w:left w:w="100" w:type="dxa"/>
            </w:tcMar>
            <w:vAlign w:val="center"/>
          </w:tcPr>
          <w:p w:rsidR="002F46F0" w:rsidRDefault="002F46F0" w:rsidP="00A85A24">
            <w:pPr>
              <w:spacing w:after="0"/>
            </w:pPr>
            <w:r>
              <w:rPr>
                <w:rFonts w:ascii="Times New Roman" w:hAnsi="Times New Roman"/>
                <w:color w:val="000000"/>
                <w:sz w:val="24"/>
              </w:rPr>
              <w:t>5.4</w:t>
            </w:r>
          </w:p>
        </w:tc>
        <w:tc>
          <w:tcPr>
            <w:tcW w:w="2992" w:type="dxa"/>
            <w:tcMar>
              <w:top w:w="50" w:type="dxa"/>
              <w:left w:w="100" w:type="dxa"/>
            </w:tcMar>
            <w:vAlign w:val="center"/>
          </w:tcPr>
          <w:p w:rsidR="002F46F0" w:rsidRDefault="002F46F0" w:rsidP="00A85A24">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2F46F0" w:rsidRDefault="002F46F0" w:rsidP="00A85A24">
            <w:pPr>
              <w:spacing w:after="0"/>
              <w:ind w:left="135"/>
              <w:jc w:val="center"/>
            </w:pPr>
          </w:p>
        </w:tc>
        <w:tc>
          <w:tcPr>
            <w:tcW w:w="1787" w:type="dxa"/>
            <w:tcMar>
              <w:top w:w="50" w:type="dxa"/>
              <w:left w:w="100" w:type="dxa"/>
            </w:tcMar>
            <w:vAlign w:val="center"/>
          </w:tcPr>
          <w:p w:rsidR="002F46F0" w:rsidRDefault="002F46F0" w:rsidP="00A85A24">
            <w:pPr>
              <w:spacing w:after="0"/>
              <w:ind w:left="135"/>
              <w:jc w:val="center"/>
            </w:pPr>
          </w:p>
        </w:tc>
        <w:tc>
          <w:tcPr>
            <w:tcW w:w="2646" w:type="dxa"/>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F53CB">
                <w:rPr>
                  <w:rFonts w:ascii="Times New Roman" w:hAnsi="Times New Roman"/>
                  <w:color w:val="0000FF"/>
                  <w:u w:val="single"/>
                </w:rPr>
                <w:t>://</w:t>
              </w:r>
              <w:r>
                <w:rPr>
                  <w:rFonts w:ascii="Times New Roman" w:hAnsi="Times New Roman"/>
                  <w:color w:val="0000FF"/>
                  <w:u w:val="single"/>
                </w:rPr>
                <w:t>m</w:t>
              </w:r>
              <w:r w:rsidRPr="00CF53CB">
                <w:rPr>
                  <w:rFonts w:ascii="Times New Roman" w:hAnsi="Times New Roman"/>
                  <w:color w:val="0000FF"/>
                  <w:u w:val="single"/>
                </w:rPr>
                <w:t>.</w:t>
              </w:r>
              <w:r>
                <w:rPr>
                  <w:rFonts w:ascii="Times New Roman" w:hAnsi="Times New Roman"/>
                  <w:color w:val="0000FF"/>
                  <w:u w:val="single"/>
                </w:rPr>
                <w:t>edsoo</w:t>
              </w:r>
              <w:r w:rsidRPr="00CF53CB">
                <w:rPr>
                  <w:rFonts w:ascii="Times New Roman" w:hAnsi="Times New Roman"/>
                  <w:color w:val="0000FF"/>
                  <w:u w:val="single"/>
                </w:rPr>
                <w:t>.</w:t>
              </w:r>
              <w:r>
                <w:rPr>
                  <w:rFonts w:ascii="Times New Roman" w:hAnsi="Times New Roman"/>
                  <w:color w:val="0000FF"/>
                  <w:u w:val="single"/>
                </w:rPr>
                <w:t>ru</w:t>
              </w:r>
              <w:r w:rsidRPr="00CF53CB">
                <w:rPr>
                  <w:rFonts w:ascii="Times New Roman" w:hAnsi="Times New Roman"/>
                  <w:color w:val="0000FF"/>
                  <w:u w:val="single"/>
                </w:rPr>
                <w:t>/</w:t>
              </w:r>
              <w:r>
                <w:rPr>
                  <w:rFonts w:ascii="Times New Roman" w:hAnsi="Times New Roman"/>
                  <w:color w:val="0000FF"/>
                  <w:u w:val="single"/>
                </w:rPr>
                <w:t>f</w:t>
              </w:r>
              <w:r w:rsidRPr="00CF53CB">
                <w:rPr>
                  <w:rFonts w:ascii="Times New Roman" w:hAnsi="Times New Roman"/>
                  <w:color w:val="0000FF"/>
                  <w:u w:val="single"/>
                </w:rPr>
                <w:t>5</w:t>
              </w:r>
              <w:r>
                <w:rPr>
                  <w:rFonts w:ascii="Times New Roman" w:hAnsi="Times New Roman"/>
                  <w:color w:val="0000FF"/>
                  <w:u w:val="single"/>
                </w:rPr>
                <w:t>e</w:t>
              </w:r>
              <w:r w:rsidRPr="00CF53CB">
                <w:rPr>
                  <w:rFonts w:ascii="Times New Roman" w:hAnsi="Times New Roman"/>
                  <w:color w:val="0000FF"/>
                  <w:u w:val="single"/>
                </w:rPr>
                <w:t>9</w:t>
              </w:r>
              <w:r>
                <w:rPr>
                  <w:rFonts w:ascii="Times New Roman" w:hAnsi="Times New Roman"/>
                  <w:color w:val="0000FF"/>
                  <w:u w:val="single"/>
                </w:rPr>
                <w:t>b</w:t>
              </w:r>
              <w:r w:rsidRPr="00CF53CB">
                <w:rPr>
                  <w:rFonts w:ascii="Times New Roman" w:hAnsi="Times New Roman"/>
                  <w:color w:val="0000FF"/>
                  <w:u w:val="single"/>
                </w:rPr>
                <w:t>004</w:t>
              </w:r>
            </w:hyperlink>
          </w:p>
        </w:tc>
      </w:tr>
      <w:tr w:rsidR="002F46F0" w:rsidTr="00A85A24">
        <w:trPr>
          <w:trHeight w:val="144"/>
          <w:tblCellSpacing w:w="20" w:type="nil"/>
        </w:trPr>
        <w:tc>
          <w:tcPr>
            <w:tcW w:w="0" w:type="auto"/>
            <w:gridSpan w:val="2"/>
            <w:tcMar>
              <w:top w:w="50" w:type="dxa"/>
              <w:left w:w="100" w:type="dxa"/>
            </w:tcMar>
            <w:vAlign w:val="center"/>
          </w:tcPr>
          <w:p w:rsidR="002F46F0" w:rsidRDefault="002F46F0" w:rsidP="00A85A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F46F0" w:rsidRDefault="002F46F0" w:rsidP="00A85A24"/>
        </w:tc>
      </w:tr>
      <w:tr w:rsidR="002F46F0" w:rsidTr="00A85A24">
        <w:trPr>
          <w:trHeight w:val="144"/>
          <w:tblCellSpacing w:w="20" w:type="nil"/>
        </w:trPr>
        <w:tc>
          <w:tcPr>
            <w:tcW w:w="0" w:type="auto"/>
            <w:gridSpan w:val="2"/>
            <w:tcMar>
              <w:top w:w="50" w:type="dxa"/>
              <w:left w:w="100" w:type="dxa"/>
            </w:tcMar>
            <w:vAlign w:val="center"/>
          </w:tcPr>
          <w:p w:rsidR="002F46F0" w:rsidRPr="00CF53CB" w:rsidRDefault="002F46F0" w:rsidP="00A85A24">
            <w:pPr>
              <w:spacing w:after="0"/>
              <w:ind w:left="135"/>
            </w:pPr>
            <w:r w:rsidRPr="00CF53CB">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2F46F0" w:rsidRDefault="002F46F0" w:rsidP="00A85A24">
            <w:pPr>
              <w:spacing w:after="0"/>
              <w:ind w:left="135"/>
              <w:jc w:val="center"/>
            </w:pPr>
            <w:r w:rsidRPr="00CF53CB">
              <w:rPr>
                <w:rFonts w:ascii="Times New Roman" w:hAnsi="Times New Roman"/>
                <w:color w:val="000000"/>
                <w:sz w:val="24"/>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F46F0" w:rsidRDefault="002F46F0" w:rsidP="00A85A2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F46F0" w:rsidRDefault="002F46F0" w:rsidP="00A85A24"/>
        </w:tc>
      </w:tr>
    </w:tbl>
    <w:p w:rsidR="002F46F0" w:rsidRPr="00536796" w:rsidRDefault="002F46F0" w:rsidP="0001797A">
      <w:pPr>
        <w:spacing w:after="0"/>
        <w:sectPr w:rsidR="002F46F0" w:rsidRPr="00536796">
          <w:pgSz w:w="16840" w:h="11900"/>
          <w:pgMar w:top="284" w:right="640" w:bottom="418" w:left="666" w:header="720" w:footer="720" w:gutter="0"/>
          <w:cols w:space="720"/>
        </w:sectPr>
      </w:pPr>
    </w:p>
    <w:p w:rsidR="0001797A" w:rsidRPr="00536796" w:rsidRDefault="0001797A" w:rsidP="0001797A">
      <w:pPr>
        <w:spacing w:after="0"/>
        <w:sectPr w:rsidR="0001797A" w:rsidRPr="00536796">
          <w:pgSz w:w="16840" w:h="11900"/>
          <w:pgMar w:top="1440" w:right="1440" w:bottom="1440" w:left="1440" w:header="720" w:footer="720" w:gutter="0"/>
          <w:cols w:space="720"/>
        </w:sectPr>
      </w:pPr>
    </w:p>
    <w:p w:rsidR="0001797A" w:rsidRPr="00536796" w:rsidRDefault="0001797A" w:rsidP="0001797A">
      <w:pPr>
        <w:autoSpaceDE w:val="0"/>
        <w:autoSpaceDN w:val="0"/>
        <w:spacing w:after="78" w:line="220" w:lineRule="exact"/>
      </w:pPr>
    </w:p>
    <w:p w:rsidR="0001797A" w:rsidRPr="00536796" w:rsidRDefault="0001797A" w:rsidP="0001797A">
      <w:pPr>
        <w:autoSpaceDE w:val="0"/>
        <w:autoSpaceDN w:val="0"/>
        <w:spacing w:after="0" w:line="228" w:lineRule="auto"/>
      </w:pPr>
      <w:r w:rsidRPr="00536796">
        <w:rPr>
          <w:rFonts w:ascii="Times New Roman" w:eastAsia="Times New Roman" w:hAnsi="Times New Roman"/>
          <w:b/>
          <w:color w:val="000000"/>
        </w:rPr>
        <w:t xml:space="preserve">УЧЕБНО-МЕТОДИЧЕСКОЕ ОБЕСПЕЧЕНИЕ ОБРАЗОВАТЕЛЬНОГО ПРОЦЕССА </w:t>
      </w:r>
    </w:p>
    <w:p w:rsidR="0001797A" w:rsidRDefault="0001797A" w:rsidP="0001797A">
      <w:pPr>
        <w:autoSpaceDE w:val="0"/>
        <w:autoSpaceDN w:val="0"/>
        <w:spacing w:before="346" w:after="0" w:line="228" w:lineRule="auto"/>
      </w:pPr>
      <w:r>
        <w:rPr>
          <w:rFonts w:ascii="Times New Roman" w:eastAsia="Times New Roman" w:hAnsi="Times New Roman"/>
          <w:b/>
          <w:color w:val="000000"/>
          <w:sz w:val="24"/>
        </w:rPr>
        <w:t>ОБЯЗАТЕЛЬНЫЕ УЧЕБНЫЕ МАТЕРИАЛЫ ДЛЯ УЧЕНИКА</w:t>
      </w:r>
    </w:p>
    <w:p w:rsidR="0001797A" w:rsidRDefault="0001797A" w:rsidP="0001797A">
      <w:pPr>
        <w:autoSpaceDE w:val="0"/>
        <w:autoSpaceDN w:val="0"/>
        <w:spacing w:before="166" w:after="0" w:line="280" w:lineRule="auto"/>
        <w:ind w:right="576"/>
      </w:pPr>
      <w:r>
        <w:rPr>
          <w:rFonts w:ascii="Times New Roman" w:eastAsia="Times New Roman" w:hAnsi="Times New Roman"/>
          <w:color w:val="000000"/>
          <w:sz w:val="24"/>
        </w:rPr>
        <w:t>Музыка, 5 класс /Сергеева Г.П., Критская Е.Д., Акционерное общество «Издательство</w:t>
      </w:r>
      <w:r>
        <w:br/>
      </w:r>
      <w:r>
        <w:rPr>
          <w:rFonts w:ascii="Times New Roman" w:eastAsia="Times New Roman" w:hAnsi="Times New Roman"/>
          <w:color w:val="000000"/>
          <w:sz w:val="24"/>
        </w:rPr>
        <w:t xml:space="preserve">«Просвещение»; </w:t>
      </w:r>
      <w:r>
        <w:br/>
      </w:r>
      <w:r>
        <w:rPr>
          <w:rFonts w:ascii="Times New Roman" w:eastAsia="Times New Roman" w:hAnsi="Times New Roman"/>
          <w:color w:val="000000"/>
          <w:sz w:val="24"/>
        </w:rPr>
        <w:t xml:space="preserve">Искусство: Музыка, 5 класс/Науменко Т.И., </w:t>
      </w:r>
      <w:proofErr w:type="spellStart"/>
      <w:r>
        <w:rPr>
          <w:rFonts w:ascii="Times New Roman" w:eastAsia="Times New Roman" w:hAnsi="Times New Roman"/>
          <w:color w:val="000000"/>
          <w:sz w:val="24"/>
        </w:rPr>
        <w:t>Алеев</w:t>
      </w:r>
      <w:proofErr w:type="spellEnd"/>
      <w:r>
        <w:rPr>
          <w:rFonts w:ascii="Times New Roman" w:eastAsia="Times New Roman" w:hAnsi="Times New Roman"/>
          <w:color w:val="000000"/>
          <w:sz w:val="24"/>
        </w:rPr>
        <w:t xml:space="preserve"> В.В., ООО «ДРОФА»; АО «Издательство Просвещение»; </w:t>
      </w:r>
      <w:r>
        <w:br/>
      </w:r>
      <w:r>
        <w:rPr>
          <w:rFonts w:ascii="Times New Roman" w:eastAsia="Times New Roman" w:hAnsi="Times New Roman"/>
          <w:color w:val="000000"/>
          <w:sz w:val="24"/>
        </w:rPr>
        <w:t>Музыка, 5 класс/Усачёва В.О., Школяр Л.В., Общество с ограниченной ответственностью«Издательский центр ВЕНТАНА-ГРАФ»; Акционерное общество «Издательство Просвещение»; Введите свой вариант:</w:t>
      </w:r>
    </w:p>
    <w:p w:rsidR="0001797A" w:rsidRDefault="0001797A" w:rsidP="0001797A">
      <w:pPr>
        <w:autoSpaceDE w:val="0"/>
        <w:autoSpaceDN w:val="0"/>
        <w:spacing w:before="264" w:after="0" w:line="228" w:lineRule="auto"/>
      </w:pPr>
      <w:r>
        <w:rPr>
          <w:rFonts w:ascii="Times New Roman" w:eastAsia="Times New Roman" w:hAnsi="Times New Roman"/>
          <w:b/>
          <w:color w:val="000000"/>
          <w:sz w:val="24"/>
        </w:rPr>
        <w:t>МЕТОДИЧЕСКИЕ МАТЕРИАЛЫ ДЛЯ УЧИТЕЛЯ</w:t>
      </w:r>
    </w:p>
    <w:p w:rsidR="0001797A" w:rsidRDefault="0001797A" w:rsidP="0001797A">
      <w:pPr>
        <w:autoSpaceDE w:val="0"/>
        <w:autoSpaceDN w:val="0"/>
        <w:spacing w:before="168" w:after="0" w:line="228" w:lineRule="auto"/>
      </w:pPr>
      <w:r>
        <w:rPr>
          <w:rFonts w:ascii="Times New Roman" w:eastAsia="Times New Roman" w:hAnsi="Times New Roman"/>
          <w:color w:val="000000"/>
          <w:sz w:val="24"/>
        </w:rPr>
        <w:t>Что роднит музыку с литературой 2. Дополнительная литература для учителя.</w:t>
      </w:r>
    </w:p>
    <w:p w:rsidR="0001797A" w:rsidRDefault="0001797A" w:rsidP="0001797A">
      <w:pPr>
        <w:autoSpaceDE w:val="0"/>
        <w:autoSpaceDN w:val="0"/>
        <w:spacing w:before="70" w:after="0" w:line="261" w:lineRule="auto"/>
        <w:ind w:right="1296"/>
      </w:pPr>
      <w:r>
        <w:rPr>
          <w:rFonts w:ascii="Times New Roman" w:eastAsia="Times New Roman" w:hAnsi="Times New Roman"/>
          <w:color w:val="000000"/>
          <w:sz w:val="24"/>
        </w:rPr>
        <w:t xml:space="preserve">1. </w:t>
      </w:r>
      <w:proofErr w:type="spellStart"/>
      <w:r>
        <w:rPr>
          <w:rFonts w:ascii="Times New Roman" w:eastAsia="Times New Roman" w:hAnsi="Times New Roman"/>
          <w:color w:val="000000"/>
          <w:sz w:val="24"/>
        </w:rPr>
        <w:t>Кабалевский</w:t>
      </w:r>
      <w:proofErr w:type="spellEnd"/>
      <w:r>
        <w:rPr>
          <w:rFonts w:ascii="Times New Roman" w:eastAsia="Times New Roman" w:hAnsi="Times New Roman"/>
          <w:color w:val="000000"/>
          <w:sz w:val="24"/>
        </w:rPr>
        <w:t xml:space="preserve">, Д. Б. Как рассказывать детям о музыке [Текст] / Д. Б. </w:t>
      </w:r>
      <w:proofErr w:type="spellStart"/>
      <w:r>
        <w:rPr>
          <w:rFonts w:ascii="Times New Roman" w:eastAsia="Times New Roman" w:hAnsi="Times New Roman"/>
          <w:color w:val="000000"/>
          <w:sz w:val="24"/>
        </w:rPr>
        <w:t>Кабалевский</w:t>
      </w:r>
      <w:proofErr w:type="spellEnd"/>
      <w:r>
        <w:rPr>
          <w:rFonts w:ascii="Times New Roman" w:eastAsia="Times New Roman" w:hAnsi="Times New Roman"/>
          <w:color w:val="000000"/>
          <w:sz w:val="24"/>
        </w:rPr>
        <w:t>. ~ М.: Просвещение, 1989.</w:t>
      </w:r>
    </w:p>
    <w:p w:rsidR="0001797A" w:rsidRDefault="0001797A" w:rsidP="0001797A">
      <w:pPr>
        <w:autoSpaceDE w:val="0"/>
        <w:autoSpaceDN w:val="0"/>
        <w:spacing w:before="70" w:after="0" w:line="261" w:lineRule="auto"/>
      </w:pPr>
      <w:r>
        <w:rPr>
          <w:rFonts w:ascii="Times New Roman" w:eastAsia="Times New Roman" w:hAnsi="Times New Roman"/>
          <w:color w:val="000000"/>
          <w:sz w:val="24"/>
        </w:rPr>
        <w:t xml:space="preserve">2. </w:t>
      </w:r>
      <w:proofErr w:type="spellStart"/>
      <w:r>
        <w:rPr>
          <w:rFonts w:ascii="Times New Roman" w:eastAsia="Times New Roman" w:hAnsi="Times New Roman"/>
          <w:color w:val="000000"/>
          <w:sz w:val="24"/>
        </w:rPr>
        <w:t>Кабалевский</w:t>
      </w:r>
      <w:proofErr w:type="spellEnd"/>
      <w:r>
        <w:rPr>
          <w:rFonts w:ascii="Times New Roman" w:eastAsia="Times New Roman" w:hAnsi="Times New Roman"/>
          <w:color w:val="000000"/>
          <w:sz w:val="24"/>
        </w:rPr>
        <w:t xml:space="preserve">, Д. Б. Воспитание ума и сердца [Текст] / Д. Б. </w:t>
      </w:r>
      <w:proofErr w:type="spellStart"/>
      <w:r>
        <w:rPr>
          <w:rFonts w:ascii="Times New Roman" w:eastAsia="Times New Roman" w:hAnsi="Times New Roman"/>
          <w:color w:val="000000"/>
          <w:sz w:val="24"/>
        </w:rPr>
        <w:t>Кабалевский</w:t>
      </w:r>
      <w:proofErr w:type="spellEnd"/>
      <w:r>
        <w:rPr>
          <w:rFonts w:ascii="Times New Roman" w:eastAsia="Times New Roman" w:hAnsi="Times New Roman"/>
          <w:color w:val="000000"/>
          <w:sz w:val="24"/>
        </w:rPr>
        <w:t xml:space="preserve">. - М.: </w:t>
      </w:r>
      <w:proofErr w:type="spellStart"/>
      <w:proofErr w:type="gramStart"/>
      <w:r>
        <w:rPr>
          <w:rFonts w:ascii="Times New Roman" w:eastAsia="Times New Roman" w:hAnsi="Times New Roman"/>
          <w:color w:val="000000"/>
          <w:sz w:val="24"/>
        </w:rPr>
        <w:t>Просве-щение</w:t>
      </w:r>
      <w:proofErr w:type="spellEnd"/>
      <w:proofErr w:type="gramEnd"/>
      <w:r>
        <w:rPr>
          <w:rFonts w:ascii="Times New Roman" w:eastAsia="Times New Roman" w:hAnsi="Times New Roman"/>
          <w:color w:val="000000"/>
          <w:sz w:val="24"/>
        </w:rPr>
        <w:t>, 1989. 3. Веселые уроки музыки [Текст] / авт.-сост. 3. Н. Бугаева. - М.: ACT, 2002.</w:t>
      </w:r>
    </w:p>
    <w:p w:rsidR="0001797A" w:rsidRDefault="0001797A" w:rsidP="0001797A">
      <w:pPr>
        <w:autoSpaceDE w:val="0"/>
        <w:autoSpaceDN w:val="0"/>
        <w:spacing w:before="70" w:after="0" w:line="228" w:lineRule="auto"/>
      </w:pPr>
      <w:r>
        <w:rPr>
          <w:rFonts w:ascii="Times New Roman" w:eastAsia="Times New Roman" w:hAnsi="Times New Roman"/>
          <w:color w:val="000000"/>
          <w:sz w:val="24"/>
        </w:rPr>
        <w:t xml:space="preserve">4. </w:t>
      </w:r>
      <w:proofErr w:type="spellStart"/>
      <w:r>
        <w:rPr>
          <w:rFonts w:ascii="Times New Roman" w:eastAsia="Times New Roman" w:hAnsi="Times New Roman"/>
          <w:color w:val="000000"/>
          <w:sz w:val="24"/>
        </w:rPr>
        <w:t>Ригина</w:t>
      </w:r>
      <w:proofErr w:type="spellEnd"/>
      <w:r>
        <w:rPr>
          <w:rFonts w:ascii="Times New Roman" w:eastAsia="Times New Roman" w:hAnsi="Times New Roman"/>
          <w:color w:val="000000"/>
          <w:sz w:val="24"/>
        </w:rPr>
        <w:t xml:space="preserve">, Г. С. Музыка [Текст]: книга для учителя / Г. С. </w:t>
      </w:r>
      <w:proofErr w:type="spellStart"/>
      <w:r>
        <w:rPr>
          <w:rFonts w:ascii="Times New Roman" w:eastAsia="Times New Roman" w:hAnsi="Times New Roman"/>
          <w:color w:val="000000"/>
          <w:sz w:val="24"/>
        </w:rPr>
        <w:t>Ригина</w:t>
      </w:r>
      <w:proofErr w:type="spellEnd"/>
      <w:r>
        <w:rPr>
          <w:rFonts w:ascii="Times New Roman" w:eastAsia="Times New Roman" w:hAnsi="Times New Roman"/>
          <w:color w:val="000000"/>
          <w:sz w:val="24"/>
        </w:rPr>
        <w:t xml:space="preserve">. - М.: Учебная </w:t>
      </w:r>
      <w:proofErr w:type="spellStart"/>
      <w:r>
        <w:rPr>
          <w:rFonts w:ascii="Times New Roman" w:eastAsia="Times New Roman" w:hAnsi="Times New Roman"/>
          <w:color w:val="000000"/>
          <w:sz w:val="24"/>
        </w:rPr>
        <w:t>литерату¬ра</w:t>
      </w:r>
      <w:proofErr w:type="spellEnd"/>
      <w:r>
        <w:rPr>
          <w:rFonts w:ascii="Times New Roman" w:eastAsia="Times New Roman" w:hAnsi="Times New Roman"/>
          <w:color w:val="000000"/>
          <w:sz w:val="24"/>
        </w:rPr>
        <w:t>, 2000.</w:t>
      </w:r>
    </w:p>
    <w:p w:rsidR="0001797A" w:rsidRDefault="0001797A" w:rsidP="0001797A">
      <w:pPr>
        <w:autoSpaceDE w:val="0"/>
        <w:autoSpaceDN w:val="0"/>
        <w:spacing w:before="70" w:after="0" w:line="261" w:lineRule="auto"/>
        <w:ind w:right="720"/>
      </w:pPr>
      <w:r>
        <w:rPr>
          <w:rFonts w:ascii="Times New Roman" w:eastAsia="Times New Roman" w:hAnsi="Times New Roman"/>
          <w:color w:val="000000"/>
          <w:sz w:val="24"/>
        </w:rPr>
        <w:t>5. Разумовская, О. К. Русские композиторы. Биографии, викторины, кроссворды [Текст] / О. К. Разумовская - М.: Айрис-пресс, 2007.</w:t>
      </w:r>
    </w:p>
    <w:p w:rsidR="0001797A" w:rsidRDefault="0001797A" w:rsidP="0001797A">
      <w:pPr>
        <w:autoSpaceDE w:val="0"/>
        <w:autoSpaceDN w:val="0"/>
        <w:spacing w:before="262" w:after="0" w:line="228" w:lineRule="auto"/>
      </w:pPr>
      <w:r>
        <w:rPr>
          <w:rFonts w:ascii="Times New Roman" w:eastAsia="Times New Roman" w:hAnsi="Times New Roman"/>
          <w:b/>
          <w:color w:val="000000"/>
          <w:sz w:val="24"/>
        </w:rPr>
        <w:t>ЦИФРОВЫЕ ОБРАЗОВАТЕЛЬНЫЕ РЕСУРСЫ И РЕСУРСЫ СЕТИ ИНТЕРНЕТ</w:t>
      </w:r>
    </w:p>
    <w:p w:rsidR="0001797A" w:rsidRDefault="0001797A" w:rsidP="00AD7E16">
      <w:pPr>
        <w:spacing w:after="0" w:line="240" w:lineRule="auto"/>
        <w:rPr>
          <w:rFonts w:ascii="Times New Roman" w:hAnsi="Times New Roman" w:cs="Times New Roman"/>
          <w:bCs/>
          <w:color w:val="000000"/>
          <w:sz w:val="24"/>
          <w:szCs w:val="24"/>
        </w:rPr>
      </w:pPr>
    </w:p>
    <w:p w:rsidR="0001797A" w:rsidRPr="00AD7E16" w:rsidRDefault="0001797A" w:rsidP="00AD7E16">
      <w:pPr>
        <w:spacing w:after="0" w:line="240" w:lineRule="auto"/>
        <w:rPr>
          <w:rFonts w:ascii="Times New Roman" w:eastAsia="Times New Roman" w:hAnsi="Times New Roman" w:cs="Times New Roman"/>
          <w:sz w:val="24"/>
          <w:szCs w:val="24"/>
          <w:lang w:eastAsia="ru-RU"/>
        </w:rPr>
      </w:pPr>
    </w:p>
    <w:sectPr w:rsidR="0001797A" w:rsidRPr="00AD7E16" w:rsidSect="001F2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4"/>
    <w:lvlOverride w:ilvl="0">
      <w:startOverride w:val="1"/>
    </w:lvlOverride>
  </w:num>
  <w:num w:numId="5">
    <w:abstractNumId w:val="3"/>
  </w:num>
  <w:num w:numId="6">
    <w:abstractNumId w:val="2"/>
  </w:num>
  <w:num w:numId="7">
    <w:abstractNumId w:val="1"/>
    <w:lvlOverride w:ilvl="0">
      <w:startOverride w:val="1"/>
    </w:lvlOverride>
  </w:num>
  <w:num w:numId="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C745D"/>
    <w:rsid w:val="0001797A"/>
    <w:rsid w:val="00033795"/>
    <w:rsid w:val="000535A1"/>
    <w:rsid w:val="00054A40"/>
    <w:rsid w:val="00055826"/>
    <w:rsid w:val="000A62B2"/>
    <w:rsid w:val="000C745D"/>
    <w:rsid w:val="001313F7"/>
    <w:rsid w:val="0014617F"/>
    <w:rsid w:val="0016563D"/>
    <w:rsid w:val="001A7AA6"/>
    <w:rsid w:val="001F2375"/>
    <w:rsid w:val="0026423A"/>
    <w:rsid w:val="002879B0"/>
    <w:rsid w:val="002914F3"/>
    <w:rsid w:val="00296471"/>
    <w:rsid w:val="002A4794"/>
    <w:rsid w:val="002F46F0"/>
    <w:rsid w:val="0032711D"/>
    <w:rsid w:val="003D4389"/>
    <w:rsid w:val="0040771D"/>
    <w:rsid w:val="00525E31"/>
    <w:rsid w:val="00536796"/>
    <w:rsid w:val="00537D8F"/>
    <w:rsid w:val="00585FE2"/>
    <w:rsid w:val="005A231B"/>
    <w:rsid w:val="005B0A4B"/>
    <w:rsid w:val="005E4502"/>
    <w:rsid w:val="00657664"/>
    <w:rsid w:val="00704683"/>
    <w:rsid w:val="00707067"/>
    <w:rsid w:val="007434D4"/>
    <w:rsid w:val="007D2C9C"/>
    <w:rsid w:val="007D4A0B"/>
    <w:rsid w:val="007E235F"/>
    <w:rsid w:val="007E6F50"/>
    <w:rsid w:val="008A2FF5"/>
    <w:rsid w:val="00925FF9"/>
    <w:rsid w:val="00927410"/>
    <w:rsid w:val="0093057D"/>
    <w:rsid w:val="0095063C"/>
    <w:rsid w:val="00956653"/>
    <w:rsid w:val="00991A6A"/>
    <w:rsid w:val="00995919"/>
    <w:rsid w:val="009D596C"/>
    <w:rsid w:val="00A17A09"/>
    <w:rsid w:val="00A60C63"/>
    <w:rsid w:val="00A9222A"/>
    <w:rsid w:val="00AB00B2"/>
    <w:rsid w:val="00AD7E16"/>
    <w:rsid w:val="00AE593A"/>
    <w:rsid w:val="00B04FC2"/>
    <w:rsid w:val="00B16971"/>
    <w:rsid w:val="00B51F78"/>
    <w:rsid w:val="00B62ED5"/>
    <w:rsid w:val="00B95881"/>
    <w:rsid w:val="00BA1B6E"/>
    <w:rsid w:val="00BA6E51"/>
    <w:rsid w:val="00BC7E93"/>
    <w:rsid w:val="00BE6A34"/>
    <w:rsid w:val="00C36265"/>
    <w:rsid w:val="00C373EB"/>
    <w:rsid w:val="00C44186"/>
    <w:rsid w:val="00C478FF"/>
    <w:rsid w:val="00C604F2"/>
    <w:rsid w:val="00C95FFC"/>
    <w:rsid w:val="00CB353F"/>
    <w:rsid w:val="00CF27C8"/>
    <w:rsid w:val="00CF7109"/>
    <w:rsid w:val="00D67A78"/>
    <w:rsid w:val="00DD4013"/>
    <w:rsid w:val="00E00E02"/>
    <w:rsid w:val="00EC5357"/>
    <w:rsid w:val="00FC6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2EA965-5D0E-44F7-BFD6-F5E40244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C745D"/>
  </w:style>
  <w:style w:type="paragraph" w:styleId="1">
    <w:name w:val="heading 1"/>
    <w:basedOn w:val="a1"/>
    <w:next w:val="a1"/>
    <w:link w:val="10"/>
    <w:uiPriority w:val="9"/>
    <w:qFormat/>
    <w:rsid w:val="0001797A"/>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rPr>
  </w:style>
  <w:style w:type="paragraph" w:styleId="21">
    <w:name w:val="heading 2"/>
    <w:basedOn w:val="a1"/>
    <w:next w:val="a1"/>
    <w:link w:val="22"/>
    <w:uiPriority w:val="9"/>
    <w:semiHidden/>
    <w:unhideWhenUsed/>
    <w:qFormat/>
    <w:rsid w:val="0001797A"/>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paragraph" w:styleId="31">
    <w:name w:val="heading 3"/>
    <w:aliases w:val="Обычный 2"/>
    <w:basedOn w:val="a1"/>
    <w:next w:val="a1"/>
    <w:link w:val="32"/>
    <w:uiPriority w:val="9"/>
    <w:qFormat/>
    <w:rsid w:val="00995919"/>
    <w:pPr>
      <w:spacing w:before="100" w:beforeAutospacing="1" w:after="100" w:afterAutospacing="1" w:line="240" w:lineRule="auto"/>
      <w:outlineLvl w:val="2"/>
    </w:pPr>
    <w:rPr>
      <w:rFonts w:ascii="Times New Roman" w:eastAsia="Times New Roman" w:hAnsi="Times New Roman" w:cs="Times New Roman"/>
      <w:b/>
      <w:bCs/>
      <w:sz w:val="28"/>
      <w:szCs w:val="27"/>
      <w:lang w:eastAsia="ru-RU"/>
    </w:rPr>
  </w:style>
  <w:style w:type="paragraph" w:styleId="4">
    <w:name w:val="heading 4"/>
    <w:basedOn w:val="a1"/>
    <w:next w:val="a1"/>
    <w:link w:val="40"/>
    <w:uiPriority w:val="9"/>
    <w:semiHidden/>
    <w:unhideWhenUsed/>
    <w:qFormat/>
    <w:rsid w:val="0001797A"/>
    <w:pPr>
      <w:keepNext/>
      <w:keepLines/>
      <w:spacing w:before="200" w:after="0"/>
      <w:outlineLvl w:val="3"/>
    </w:pPr>
    <w:rPr>
      <w:rFonts w:asciiTheme="majorHAnsi" w:eastAsiaTheme="majorEastAsia" w:hAnsiTheme="majorHAnsi" w:cstheme="majorBidi"/>
      <w:b/>
      <w:bCs/>
      <w:i/>
      <w:iCs/>
      <w:color w:val="4F81BD" w:themeColor="accent1"/>
      <w:lang w:val="en-US"/>
    </w:rPr>
  </w:style>
  <w:style w:type="paragraph" w:styleId="5">
    <w:name w:val="heading 5"/>
    <w:basedOn w:val="a1"/>
    <w:next w:val="a1"/>
    <w:link w:val="50"/>
    <w:uiPriority w:val="9"/>
    <w:semiHidden/>
    <w:unhideWhenUsed/>
    <w:qFormat/>
    <w:rsid w:val="0001797A"/>
    <w:pPr>
      <w:keepNext/>
      <w:keepLines/>
      <w:spacing w:before="200" w:after="0"/>
      <w:outlineLvl w:val="4"/>
    </w:pPr>
    <w:rPr>
      <w:rFonts w:asciiTheme="majorHAnsi" w:eastAsiaTheme="majorEastAsia" w:hAnsiTheme="majorHAnsi" w:cstheme="majorBidi"/>
      <w:color w:val="243F60" w:themeColor="accent1" w:themeShade="7F"/>
      <w:lang w:val="en-US"/>
    </w:rPr>
  </w:style>
  <w:style w:type="paragraph" w:styleId="6">
    <w:name w:val="heading 6"/>
    <w:basedOn w:val="a1"/>
    <w:next w:val="a1"/>
    <w:link w:val="60"/>
    <w:uiPriority w:val="9"/>
    <w:semiHidden/>
    <w:unhideWhenUsed/>
    <w:qFormat/>
    <w:rsid w:val="0001797A"/>
    <w:pPr>
      <w:keepNext/>
      <w:keepLines/>
      <w:spacing w:before="200" w:after="0"/>
      <w:outlineLvl w:val="5"/>
    </w:pPr>
    <w:rPr>
      <w:rFonts w:asciiTheme="majorHAnsi" w:eastAsiaTheme="majorEastAsia" w:hAnsiTheme="majorHAnsi" w:cstheme="majorBidi"/>
      <w:i/>
      <w:iCs/>
      <w:color w:val="243F60" w:themeColor="accent1" w:themeShade="7F"/>
      <w:lang w:val="en-US"/>
    </w:rPr>
  </w:style>
  <w:style w:type="paragraph" w:styleId="7">
    <w:name w:val="heading 7"/>
    <w:basedOn w:val="a1"/>
    <w:next w:val="a1"/>
    <w:link w:val="70"/>
    <w:uiPriority w:val="9"/>
    <w:semiHidden/>
    <w:unhideWhenUsed/>
    <w:qFormat/>
    <w:rsid w:val="0001797A"/>
    <w:pPr>
      <w:keepNext/>
      <w:keepLines/>
      <w:spacing w:before="200" w:after="0"/>
      <w:outlineLvl w:val="6"/>
    </w:pPr>
    <w:rPr>
      <w:rFonts w:asciiTheme="majorHAnsi" w:eastAsiaTheme="majorEastAsia" w:hAnsiTheme="majorHAnsi" w:cstheme="majorBidi"/>
      <w:i/>
      <w:iCs/>
      <w:color w:val="404040" w:themeColor="text1" w:themeTint="BF"/>
      <w:lang w:val="en-US"/>
    </w:rPr>
  </w:style>
  <w:style w:type="paragraph" w:styleId="8">
    <w:name w:val="heading 8"/>
    <w:basedOn w:val="a1"/>
    <w:next w:val="a1"/>
    <w:link w:val="80"/>
    <w:uiPriority w:val="9"/>
    <w:semiHidden/>
    <w:unhideWhenUsed/>
    <w:qFormat/>
    <w:rsid w:val="0001797A"/>
    <w:pPr>
      <w:keepNext/>
      <w:keepLines/>
      <w:spacing w:before="200" w:after="0"/>
      <w:outlineLvl w:val="7"/>
    </w:pPr>
    <w:rPr>
      <w:rFonts w:asciiTheme="majorHAnsi" w:eastAsiaTheme="majorEastAsia" w:hAnsiTheme="majorHAnsi" w:cstheme="majorBidi"/>
      <w:color w:val="4F81BD" w:themeColor="accent1"/>
      <w:sz w:val="20"/>
      <w:szCs w:val="20"/>
      <w:lang w:val="en-US"/>
    </w:rPr>
  </w:style>
  <w:style w:type="paragraph" w:styleId="9">
    <w:name w:val="heading 9"/>
    <w:basedOn w:val="a1"/>
    <w:next w:val="a1"/>
    <w:link w:val="90"/>
    <w:uiPriority w:val="9"/>
    <w:semiHidden/>
    <w:unhideWhenUsed/>
    <w:qFormat/>
    <w:rsid w:val="0001797A"/>
    <w:pPr>
      <w:keepNext/>
      <w:keepLines/>
      <w:spacing w:before="200" w:after="0"/>
      <w:outlineLvl w:val="8"/>
    </w:pPr>
    <w:rPr>
      <w:rFonts w:asciiTheme="majorHAnsi" w:eastAsiaTheme="majorEastAsia" w:hAnsiTheme="majorHAnsi" w:cstheme="majorBidi"/>
      <w:i/>
      <w:iCs/>
      <w:color w:val="404040" w:themeColor="text1" w:themeTint="BF"/>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01797A"/>
    <w:rPr>
      <w:rFonts w:asciiTheme="majorHAnsi" w:eastAsiaTheme="majorEastAsia" w:hAnsiTheme="majorHAnsi" w:cstheme="majorBidi"/>
      <w:b/>
      <w:bCs/>
      <w:color w:val="365F91" w:themeColor="accent1" w:themeShade="BF"/>
      <w:sz w:val="28"/>
      <w:szCs w:val="28"/>
      <w:lang w:val="en-US"/>
    </w:rPr>
  </w:style>
  <w:style w:type="character" w:customStyle="1" w:styleId="22">
    <w:name w:val="Заголовок 2 Знак"/>
    <w:basedOn w:val="a2"/>
    <w:link w:val="21"/>
    <w:uiPriority w:val="9"/>
    <w:semiHidden/>
    <w:rsid w:val="0001797A"/>
    <w:rPr>
      <w:rFonts w:asciiTheme="majorHAnsi" w:eastAsiaTheme="majorEastAsia" w:hAnsiTheme="majorHAnsi" w:cstheme="majorBidi"/>
      <w:b/>
      <w:bCs/>
      <w:color w:val="4F81BD" w:themeColor="accent1"/>
      <w:sz w:val="26"/>
      <w:szCs w:val="26"/>
      <w:lang w:val="en-US"/>
    </w:rPr>
  </w:style>
  <w:style w:type="character" w:customStyle="1" w:styleId="32">
    <w:name w:val="Заголовок 3 Знак"/>
    <w:aliases w:val="Обычный 2 Знак"/>
    <w:basedOn w:val="a2"/>
    <w:link w:val="31"/>
    <w:uiPriority w:val="9"/>
    <w:rsid w:val="00995919"/>
    <w:rPr>
      <w:rFonts w:ascii="Times New Roman" w:eastAsia="Times New Roman" w:hAnsi="Times New Roman" w:cs="Times New Roman"/>
      <w:b/>
      <w:bCs/>
      <w:sz w:val="28"/>
      <w:szCs w:val="27"/>
      <w:lang w:eastAsia="ru-RU"/>
    </w:rPr>
  </w:style>
  <w:style w:type="character" w:customStyle="1" w:styleId="40">
    <w:name w:val="Заголовок 4 Знак"/>
    <w:basedOn w:val="a2"/>
    <w:link w:val="4"/>
    <w:uiPriority w:val="9"/>
    <w:semiHidden/>
    <w:rsid w:val="0001797A"/>
    <w:rPr>
      <w:rFonts w:asciiTheme="majorHAnsi" w:eastAsiaTheme="majorEastAsia" w:hAnsiTheme="majorHAnsi" w:cstheme="majorBidi"/>
      <w:b/>
      <w:bCs/>
      <w:i/>
      <w:iCs/>
      <w:color w:val="4F81BD" w:themeColor="accent1"/>
      <w:lang w:val="en-US"/>
    </w:rPr>
  </w:style>
  <w:style w:type="paragraph" w:styleId="a5">
    <w:name w:val="No Spacing"/>
    <w:uiPriority w:val="1"/>
    <w:qFormat/>
    <w:rsid w:val="000C745D"/>
    <w:pPr>
      <w:spacing w:after="0" w:line="240" w:lineRule="auto"/>
    </w:pPr>
    <w:rPr>
      <w:rFonts w:ascii="Times New Roman" w:eastAsia="Times New Roman" w:hAnsi="Times New Roman" w:cs="Times New Roman"/>
      <w:sz w:val="24"/>
      <w:szCs w:val="24"/>
      <w:lang w:eastAsia="ru-RU"/>
    </w:rPr>
  </w:style>
  <w:style w:type="character" w:styleId="a6">
    <w:name w:val="Strong"/>
    <w:basedOn w:val="a2"/>
    <w:qFormat/>
    <w:rsid w:val="000C745D"/>
    <w:rPr>
      <w:b/>
      <w:bCs/>
    </w:rPr>
  </w:style>
  <w:style w:type="character" w:customStyle="1" w:styleId="FontStyle19">
    <w:name w:val="Font Style19"/>
    <w:basedOn w:val="a2"/>
    <w:uiPriority w:val="99"/>
    <w:rsid w:val="00BA1B6E"/>
    <w:rPr>
      <w:rFonts w:ascii="Times New Roman" w:hAnsi="Times New Roman" w:cs="Times New Roman"/>
      <w:sz w:val="18"/>
      <w:szCs w:val="18"/>
    </w:rPr>
  </w:style>
  <w:style w:type="character" w:customStyle="1" w:styleId="50">
    <w:name w:val="Заголовок 5 Знак"/>
    <w:basedOn w:val="a2"/>
    <w:link w:val="5"/>
    <w:uiPriority w:val="9"/>
    <w:semiHidden/>
    <w:rsid w:val="0001797A"/>
    <w:rPr>
      <w:rFonts w:asciiTheme="majorHAnsi" w:eastAsiaTheme="majorEastAsia" w:hAnsiTheme="majorHAnsi" w:cstheme="majorBidi"/>
      <w:color w:val="243F60" w:themeColor="accent1" w:themeShade="7F"/>
      <w:lang w:val="en-US"/>
    </w:rPr>
  </w:style>
  <w:style w:type="character" w:customStyle="1" w:styleId="60">
    <w:name w:val="Заголовок 6 Знак"/>
    <w:basedOn w:val="a2"/>
    <w:link w:val="6"/>
    <w:uiPriority w:val="9"/>
    <w:semiHidden/>
    <w:rsid w:val="0001797A"/>
    <w:rPr>
      <w:rFonts w:asciiTheme="majorHAnsi" w:eastAsiaTheme="majorEastAsia" w:hAnsiTheme="majorHAnsi" w:cstheme="majorBidi"/>
      <w:i/>
      <w:iCs/>
      <w:color w:val="243F60" w:themeColor="accent1" w:themeShade="7F"/>
      <w:lang w:val="en-US"/>
    </w:rPr>
  </w:style>
  <w:style w:type="character" w:customStyle="1" w:styleId="70">
    <w:name w:val="Заголовок 7 Знак"/>
    <w:basedOn w:val="a2"/>
    <w:link w:val="7"/>
    <w:uiPriority w:val="9"/>
    <w:semiHidden/>
    <w:rsid w:val="0001797A"/>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01797A"/>
    <w:rPr>
      <w:rFonts w:asciiTheme="majorHAnsi" w:eastAsiaTheme="majorEastAsia" w:hAnsiTheme="majorHAnsi" w:cstheme="majorBidi"/>
      <w:color w:val="4F81BD" w:themeColor="accent1"/>
      <w:sz w:val="20"/>
      <w:szCs w:val="20"/>
      <w:lang w:val="en-US"/>
    </w:rPr>
  </w:style>
  <w:style w:type="character" w:customStyle="1" w:styleId="90">
    <w:name w:val="Заголовок 9 Знак"/>
    <w:basedOn w:val="a2"/>
    <w:link w:val="9"/>
    <w:uiPriority w:val="9"/>
    <w:semiHidden/>
    <w:rsid w:val="0001797A"/>
    <w:rPr>
      <w:rFonts w:asciiTheme="majorHAnsi" w:eastAsiaTheme="majorEastAsia" w:hAnsiTheme="majorHAnsi" w:cstheme="majorBidi"/>
      <w:i/>
      <w:iCs/>
      <w:color w:val="404040" w:themeColor="text1" w:themeTint="BF"/>
      <w:sz w:val="20"/>
      <w:szCs w:val="20"/>
      <w:lang w:val="en-US"/>
    </w:rPr>
  </w:style>
  <w:style w:type="paragraph" w:customStyle="1" w:styleId="msonormal0">
    <w:name w:val="msonormal"/>
    <w:basedOn w:val="a1"/>
    <w:rsid w:val="000179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2"/>
    <w:link w:val="a8"/>
    <w:uiPriority w:val="99"/>
    <w:semiHidden/>
    <w:rsid w:val="0001797A"/>
    <w:rPr>
      <w:rFonts w:eastAsiaTheme="minorEastAsia"/>
      <w:lang w:val="en-US"/>
    </w:rPr>
  </w:style>
  <w:style w:type="paragraph" w:styleId="a8">
    <w:name w:val="header"/>
    <w:basedOn w:val="a1"/>
    <w:link w:val="a7"/>
    <w:uiPriority w:val="99"/>
    <w:semiHidden/>
    <w:unhideWhenUsed/>
    <w:rsid w:val="0001797A"/>
    <w:pPr>
      <w:tabs>
        <w:tab w:val="center" w:pos="4680"/>
        <w:tab w:val="right" w:pos="9360"/>
      </w:tabs>
      <w:spacing w:after="0" w:line="240" w:lineRule="auto"/>
    </w:pPr>
    <w:rPr>
      <w:rFonts w:eastAsiaTheme="minorEastAsia"/>
      <w:lang w:val="en-US"/>
    </w:rPr>
  </w:style>
  <w:style w:type="character" w:customStyle="1" w:styleId="a9">
    <w:name w:val="Нижний колонтитул Знак"/>
    <w:basedOn w:val="a2"/>
    <w:link w:val="aa"/>
    <w:uiPriority w:val="99"/>
    <w:semiHidden/>
    <w:rsid w:val="0001797A"/>
    <w:rPr>
      <w:rFonts w:eastAsiaTheme="minorEastAsia"/>
      <w:lang w:val="en-US"/>
    </w:rPr>
  </w:style>
  <w:style w:type="paragraph" w:styleId="aa">
    <w:name w:val="footer"/>
    <w:basedOn w:val="a1"/>
    <w:link w:val="a9"/>
    <w:uiPriority w:val="99"/>
    <w:semiHidden/>
    <w:unhideWhenUsed/>
    <w:rsid w:val="0001797A"/>
    <w:pPr>
      <w:tabs>
        <w:tab w:val="center" w:pos="4680"/>
        <w:tab w:val="right" w:pos="9360"/>
      </w:tabs>
      <w:spacing w:after="0" w:line="240" w:lineRule="auto"/>
    </w:pPr>
    <w:rPr>
      <w:rFonts w:eastAsiaTheme="minorEastAsia"/>
      <w:lang w:val="en-US"/>
    </w:rPr>
  </w:style>
  <w:style w:type="character" w:customStyle="1" w:styleId="ab">
    <w:name w:val="Текст макроса Знак"/>
    <w:basedOn w:val="a2"/>
    <w:link w:val="ac"/>
    <w:uiPriority w:val="99"/>
    <w:semiHidden/>
    <w:rsid w:val="0001797A"/>
    <w:rPr>
      <w:rFonts w:ascii="Courier" w:eastAsiaTheme="minorEastAsia" w:hAnsi="Courier"/>
      <w:sz w:val="20"/>
      <w:szCs w:val="20"/>
      <w:lang w:val="en-US"/>
    </w:rPr>
  </w:style>
  <w:style w:type="paragraph" w:styleId="ac">
    <w:name w:val="macro"/>
    <w:link w:val="ab"/>
    <w:uiPriority w:val="99"/>
    <w:semiHidden/>
    <w:unhideWhenUsed/>
    <w:rsid w:val="0001797A"/>
    <w:pPr>
      <w:tabs>
        <w:tab w:val="left" w:pos="576"/>
        <w:tab w:val="left" w:pos="1152"/>
        <w:tab w:val="left" w:pos="1728"/>
        <w:tab w:val="left" w:pos="2304"/>
        <w:tab w:val="left" w:pos="2880"/>
        <w:tab w:val="left" w:pos="3456"/>
        <w:tab w:val="left" w:pos="4032"/>
      </w:tabs>
    </w:pPr>
    <w:rPr>
      <w:rFonts w:ascii="Courier" w:eastAsiaTheme="minorEastAsia" w:hAnsi="Courier"/>
      <w:sz w:val="20"/>
      <w:szCs w:val="20"/>
      <w:lang w:val="en-US"/>
    </w:rPr>
  </w:style>
  <w:style w:type="paragraph" w:styleId="a0">
    <w:name w:val="List Bullet"/>
    <w:basedOn w:val="a1"/>
    <w:uiPriority w:val="99"/>
    <w:semiHidden/>
    <w:unhideWhenUsed/>
    <w:rsid w:val="0001797A"/>
    <w:pPr>
      <w:numPr>
        <w:numId w:val="3"/>
      </w:numPr>
      <w:contextualSpacing/>
    </w:pPr>
    <w:rPr>
      <w:rFonts w:eastAsiaTheme="minorEastAsia"/>
      <w:lang w:val="en-US"/>
    </w:rPr>
  </w:style>
  <w:style w:type="paragraph" w:styleId="a">
    <w:name w:val="List Number"/>
    <w:basedOn w:val="a1"/>
    <w:uiPriority w:val="99"/>
    <w:semiHidden/>
    <w:unhideWhenUsed/>
    <w:rsid w:val="0001797A"/>
    <w:pPr>
      <w:numPr>
        <w:numId w:val="4"/>
      </w:numPr>
      <w:contextualSpacing/>
    </w:pPr>
    <w:rPr>
      <w:rFonts w:eastAsiaTheme="minorEastAsia"/>
      <w:lang w:val="en-US"/>
    </w:rPr>
  </w:style>
  <w:style w:type="paragraph" w:styleId="20">
    <w:name w:val="List Bullet 2"/>
    <w:basedOn w:val="a1"/>
    <w:uiPriority w:val="99"/>
    <w:semiHidden/>
    <w:unhideWhenUsed/>
    <w:rsid w:val="0001797A"/>
    <w:pPr>
      <w:numPr>
        <w:numId w:val="5"/>
      </w:numPr>
      <w:contextualSpacing/>
    </w:pPr>
    <w:rPr>
      <w:rFonts w:eastAsiaTheme="minorEastAsia"/>
      <w:lang w:val="en-US"/>
    </w:rPr>
  </w:style>
  <w:style w:type="paragraph" w:styleId="30">
    <w:name w:val="List Bullet 3"/>
    <w:basedOn w:val="a1"/>
    <w:uiPriority w:val="99"/>
    <w:semiHidden/>
    <w:unhideWhenUsed/>
    <w:rsid w:val="0001797A"/>
    <w:pPr>
      <w:numPr>
        <w:numId w:val="6"/>
      </w:numPr>
      <w:contextualSpacing/>
    </w:pPr>
    <w:rPr>
      <w:rFonts w:eastAsiaTheme="minorEastAsia"/>
      <w:lang w:val="en-US"/>
    </w:rPr>
  </w:style>
  <w:style w:type="paragraph" w:styleId="2">
    <w:name w:val="List Number 2"/>
    <w:basedOn w:val="a1"/>
    <w:uiPriority w:val="99"/>
    <w:semiHidden/>
    <w:unhideWhenUsed/>
    <w:rsid w:val="0001797A"/>
    <w:pPr>
      <w:numPr>
        <w:numId w:val="7"/>
      </w:numPr>
      <w:contextualSpacing/>
    </w:pPr>
    <w:rPr>
      <w:rFonts w:eastAsiaTheme="minorEastAsia"/>
      <w:lang w:val="en-US"/>
    </w:rPr>
  </w:style>
  <w:style w:type="paragraph" w:styleId="3">
    <w:name w:val="List Number 3"/>
    <w:basedOn w:val="a1"/>
    <w:uiPriority w:val="99"/>
    <w:semiHidden/>
    <w:unhideWhenUsed/>
    <w:rsid w:val="0001797A"/>
    <w:pPr>
      <w:numPr>
        <w:numId w:val="8"/>
      </w:numPr>
      <w:contextualSpacing/>
    </w:pPr>
    <w:rPr>
      <w:rFonts w:eastAsiaTheme="minorEastAsia"/>
      <w:lang w:val="en-US"/>
    </w:rPr>
  </w:style>
  <w:style w:type="paragraph" w:styleId="ad">
    <w:name w:val="Title"/>
    <w:basedOn w:val="a1"/>
    <w:next w:val="a1"/>
    <w:link w:val="ae"/>
    <w:uiPriority w:val="10"/>
    <w:qFormat/>
    <w:rsid w:val="000179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e">
    <w:name w:val="Заголовок Знак"/>
    <w:basedOn w:val="a2"/>
    <w:link w:val="ad"/>
    <w:uiPriority w:val="10"/>
    <w:rsid w:val="0001797A"/>
    <w:rPr>
      <w:rFonts w:asciiTheme="majorHAnsi" w:eastAsiaTheme="majorEastAsia" w:hAnsiTheme="majorHAnsi" w:cstheme="majorBidi"/>
      <w:color w:val="17365D" w:themeColor="text2" w:themeShade="BF"/>
      <w:spacing w:val="5"/>
      <w:kern w:val="28"/>
      <w:sz w:val="52"/>
      <w:szCs w:val="52"/>
      <w:lang w:val="en-US"/>
    </w:rPr>
  </w:style>
  <w:style w:type="character" w:customStyle="1" w:styleId="af">
    <w:name w:val="Основной текст Знак"/>
    <w:basedOn w:val="a2"/>
    <w:link w:val="af0"/>
    <w:uiPriority w:val="99"/>
    <w:semiHidden/>
    <w:rsid w:val="0001797A"/>
    <w:rPr>
      <w:rFonts w:eastAsiaTheme="minorEastAsia"/>
      <w:lang w:val="en-US"/>
    </w:rPr>
  </w:style>
  <w:style w:type="paragraph" w:styleId="af0">
    <w:name w:val="Body Text"/>
    <w:basedOn w:val="a1"/>
    <w:link w:val="af"/>
    <w:uiPriority w:val="99"/>
    <w:semiHidden/>
    <w:unhideWhenUsed/>
    <w:rsid w:val="0001797A"/>
    <w:pPr>
      <w:spacing w:after="120"/>
    </w:pPr>
    <w:rPr>
      <w:rFonts w:eastAsiaTheme="minorEastAsia"/>
      <w:lang w:val="en-US"/>
    </w:rPr>
  </w:style>
  <w:style w:type="paragraph" w:styleId="af1">
    <w:name w:val="Subtitle"/>
    <w:basedOn w:val="a1"/>
    <w:next w:val="a1"/>
    <w:link w:val="af2"/>
    <w:uiPriority w:val="11"/>
    <w:qFormat/>
    <w:rsid w:val="0001797A"/>
    <w:rPr>
      <w:rFonts w:asciiTheme="majorHAnsi" w:eastAsiaTheme="majorEastAsia" w:hAnsiTheme="majorHAnsi" w:cstheme="majorBidi"/>
      <w:i/>
      <w:iCs/>
      <w:color w:val="4F81BD" w:themeColor="accent1"/>
      <w:spacing w:val="15"/>
      <w:sz w:val="24"/>
      <w:szCs w:val="24"/>
      <w:lang w:val="en-US"/>
    </w:rPr>
  </w:style>
  <w:style w:type="character" w:customStyle="1" w:styleId="af2">
    <w:name w:val="Подзаголовок Знак"/>
    <w:basedOn w:val="a2"/>
    <w:link w:val="af1"/>
    <w:uiPriority w:val="11"/>
    <w:rsid w:val="0001797A"/>
    <w:rPr>
      <w:rFonts w:asciiTheme="majorHAnsi" w:eastAsiaTheme="majorEastAsia" w:hAnsiTheme="majorHAnsi" w:cstheme="majorBidi"/>
      <w:i/>
      <w:iCs/>
      <w:color w:val="4F81BD" w:themeColor="accent1"/>
      <w:spacing w:val="15"/>
      <w:sz w:val="24"/>
      <w:szCs w:val="24"/>
      <w:lang w:val="en-US"/>
    </w:rPr>
  </w:style>
  <w:style w:type="character" w:customStyle="1" w:styleId="23">
    <w:name w:val="Основной текст 2 Знак"/>
    <w:basedOn w:val="a2"/>
    <w:link w:val="24"/>
    <w:uiPriority w:val="99"/>
    <w:semiHidden/>
    <w:rsid w:val="0001797A"/>
    <w:rPr>
      <w:rFonts w:eastAsiaTheme="minorEastAsia"/>
      <w:lang w:val="en-US"/>
    </w:rPr>
  </w:style>
  <w:style w:type="paragraph" w:styleId="24">
    <w:name w:val="Body Text 2"/>
    <w:basedOn w:val="a1"/>
    <w:link w:val="23"/>
    <w:uiPriority w:val="99"/>
    <w:semiHidden/>
    <w:unhideWhenUsed/>
    <w:rsid w:val="0001797A"/>
    <w:pPr>
      <w:spacing w:after="120" w:line="480" w:lineRule="auto"/>
    </w:pPr>
    <w:rPr>
      <w:rFonts w:eastAsiaTheme="minorEastAsia"/>
      <w:lang w:val="en-US"/>
    </w:rPr>
  </w:style>
  <w:style w:type="character" w:customStyle="1" w:styleId="33">
    <w:name w:val="Основной текст 3 Знак"/>
    <w:basedOn w:val="a2"/>
    <w:link w:val="34"/>
    <w:uiPriority w:val="99"/>
    <w:semiHidden/>
    <w:rsid w:val="0001797A"/>
    <w:rPr>
      <w:rFonts w:eastAsiaTheme="minorEastAsia"/>
      <w:sz w:val="16"/>
      <w:szCs w:val="16"/>
      <w:lang w:val="en-US"/>
    </w:rPr>
  </w:style>
  <w:style w:type="paragraph" w:styleId="34">
    <w:name w:val="Body Text 3"/>
    <w:basedOn w:val="a1"/>
    <w:link w:val="33"/>
    <w:uiPriority w:val="99"/>
    <w:semiHidden/>
    <w:unhideWhenUsed/>
    <w:rsid w:val="0001797A"/>
    <w:pPr>
      <w:spacing w:after="120"/>
    </w:pPr>
    <w:rPr>
      <w:rFonts w:eastAsiaTheme="minorEastAsia"/>
      <w:sz w:val="16"/>
      <w:szCs w:val="16"/>
      <w:lang w:val="en-US"/>
    </w:rPr>
  </w:style>
  <w:style w:type="paragraph" w:styleId="af3">
    <w:name w:val="List Paragraph"/>
    <w:basedOn w:val="a1"/>
    <w:uiPriority w:val="34"/>
    <w:qFormat/>
    <w:rsid w:val="0001797A"/>
    <w:pPr>
      <w:ind w:left="720"/>
      <w:contextualSpacing/>
    </w:pPr>
    <w:rPr>
      <w:rFonts w:eastAsiaTheme="minorEastAsia"/>
      <w:lang w:val="en-US"/>
    </w:rPr>
  </w:style>
  <w:style w:type="paragraph" w:styleId="25">
    <w:name w:val="Quote"/>
    <w:basedOn w:val="a1"/>
    <w:next w:val="a1"/>
    <w:link w:val="26"/>
    <w:uiPriority w:val="29"/>
    <w:qFormat/>
    <w:rsid w:val="0001797A"/>
    <w:rPr>
      <w:rFonts w:eastAsiaTheme="minorEastAsia"/>
      <w:i/>
      <w:iCs/>
      <w:color w:val="000000" w:themeColor="text1"/>
      <w:lang w:val="en-US"/>
    </w:rPr>
  </w:style>
  <w:style w:type="character" w:customStyle="1" w:styleId="26">
    <w:name w:val="Цитата 2 Знак"/>
    <w:basedOn w:val="a2"/>
    <w:link w:val="25"/>
    <w:uiPriority w:val="29"/>
    <w:rsid w:val="0001797A"/>
    <w:rPr>
      <w:rFonts w:eastAsiaTheme="minorEastAsia"/>
      <w:i/>
      <w:iCs/>
      <w:color w:val="000000" w:themeColor="text1"/>
      <w:lang w:val="en-US"/>
    </w:rPr>
  </w:style>
  <w:style w:type="paragraph" w:styleId="af4">
    <w:name w:val="Intense Quote"/>
    <w:basedOn w:val="a1"/>
    <w:next w:val="a1"/>
    <w:link w:val="af5"/>
    <w:uiPriority w:val="30"/>
    <w:qFormat/>
    <w:rsid w:val="0001797A"/>
    <w:pPr>
      <w:pBdr>
        <w:bottom w:val="single" w:sz="4" w:space="4" w:color="4F81BD" w:themeColor="accent1"/>
      </w:pBdr>
      <w:spacing w:before="200" w:after="280"/>
      <w:ind w:left="936" w:right="936"/>
    </w:pPr>
    <w:rPr>
      <w:rFonts w:eastAsiaTheme="minorEastAsia"/>
      <w:b/>
      <w:bCs/>
      <w:i/>
      <w:iCs/>
      <w:color w:val="4F81BD" w:themeColor="accent1"/>
      <w:lang w:val="en-US"/>
    </w:rPr>
  </w:style>
  <w:style w:type="character" w:customStyle="1" w:styleId="af5">
    <w:name w:val="Выделенная цитата Знак"/>
    <w:basedOn w:val="a2"/>
    <w:link w:val="af4"/>
    <w:uiPriority w:val="30"/>
    <w:rsid w:val="0001797A"/>
    <w:rPr>
      <w:rFonts w:eastAsiaTheme="minorEastAsia"/>
      <w:b/>
      <w:bCs/>
      <w:i/>
      <w:iCs/>
      <w:color w:val="4F81BD" w:themeColor="accent1"/>
      <w:lang w:val="en-US"/>
    </w:rPr>
  </w:style>
  <w:style w:type="character" w:styleId="af6">
    <w:name w:val="Subtle Emphasis"/>
    <w:basedOn w:val="a2"/>
    <w:uiPriority w:val="19"/>
    <w:qFormat/>
    <w:rsid w:val="0001797A"/>
    <w:rPr>
      <w:i/>
      <w:iCs/>
      <w:color w:val="808080" w:themeColor="text1" w:themeTint="7F"/>
    </w:rPr>
  </w:style>
  <w:style w:type="character" w:styleId="af7">
    <w:name w:val="Intense Emphasis"/>
    <w:basedOn w:val="a2"/>
    <w:uiPriority w:val="21"/>
    <w:qFormat/>
    <w:rsid w:val="0001797A"/>
    <w:rPr>
      <w:b/>
      <w:bCs/>
      <w:i/>
      <w:iCs/>
      <w:color w:val="4F81BD" w:themeColor="accent1"/>
    </w:rPr>
  </w:style>
  <w:style w:type="character" w:styleId="af8">
    <w:name w:val="Subtle Reference"/>
    <w:basedOn w:val="a2"/>
    <w:uiPriority w:val="31"/>
    <w:qFormat/>
    <w:rsid w:val="0001797A"/>
    <w:rPr>
      <w:smallCaps/>
      <w:color w:val="C0504D" w:themeColor="accent2"/>
      <w:u w:val="single"/>
    </w:rPr>
  </w:style>
  <w:style w:type="character" w:styleId="af9">
    <w:name w:val="Intense Reference"/>
    <w:basedOn w:val="a2"/>
    <w:uiPriority w:val="32"/>
    <w:qFormat/>
    <w:rsid w:val="0001797A"/>
    <w:rPr>
      <w:b/>
      <w:bCs/>
      <w:smallCaps/>
      <w:color w:val="C0504D" w:themeColor="accent2"/>
      <w:spacing w:val="5"/>
      <w:u w:val="single"/>
    </w:rPr>
  </w:style>
  <w:style w:type="character" w:styleId="afa">
    <w:name w:val="Book Title"/>
    <w:basedOn w:val="a2"/>
    <w:uiPriority w:val="33"/>
    <w:qFormat/>
    <w:rsid w:val="0001797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145395">
      <w:bodyDiv w:val="1"/>
      <w:marLeft w:val="0"/>
      <w:marRight w:val="0"/>
      <w:marTop w:val="0"/>
      <w:marBottom w:val="0"/>
      <w:divBdr>
        <w:top w:val="none" w:sz="0" w:space="0" w:color="auto"/>
        <w:left w:val="none" w:sz="0" w:space="0" w:color="auto"/>
        <w:bottom w:val="none" w:sz="0" w:space="0" w:color="auto"/>
        <w:right w:val="none" w:sz="0" w:space="0" w:color="auto"/>
      </w:divBdr>
    </w:div>
    <w:div w:id="145190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soo.ru/f5e9b004" TargetMode="External"/><Relationship Id="rId7" Type="http://schemas.openxmlformats.org/officeDocument/2006/relationships/hyperlink" Target="https://m.edsoo.ru/f5e9b00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f5e9b004" TargetMode="External"/><Relationship Id="rId20" Type="http://schemas.openxmlformats.org/officeDocument/2006/relationships/hyperlink" Target="https://m.edsoo.ru/f5e9b004" TargetMode="External"/><Relationship Id="rId1" Type="http://schemas.openxmlformats.org/officeDocument/2006/relationships/customXml" Target="../customXml/item1.xml"/><Relationship Id="rId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5" Type="http://schemas.openxmlformats.org/officeDocument/2006/relationships/webSettings" Target="webSetting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4" Type="http://schemas.openxmlformats.org/officeDocument/2006/relationships/settings" Target="settings.xm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E9785-0BBC-4C9D-AD29-CC09B4FEC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10</Pages>
  <Words>1844</Words>
  <Characters>10514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korchagina</dc:creator>
  <cp:lastModifiedBy>Бардыков АВ</cp:lastModifiedBy>
  <cp:revision>47</cp:revision>
  <cp:lastPrinted>2019-08-29T06:53:00Z</cp:lastPrinted>
  <dcterms:created xsi:type="dcterms:W3CDTF">2017-09-04T06:54:00Z</dcterms:created>
  <dcterms:modified xsi:type="dcterms:W3CDTF">2024-09-05T07:53:00Z</dcterms:modified>
</cp:coreProperties>
</file>